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340" w:rsidRDefault="00B01340" w:rsidP="00256CC7">
      <w:pPr>
        <w:ind w:left="426" w:right="141"/>
        <w:rPr>
          <w:b/>
        </w:rPr>
      </w:pPr>
      <w:r w:rsidRPr="00B01340"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13335</wp:posOffset>
            </wp:positionV>
            <wp:extent cx="543560" cy="542925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1340" w:rsidRDefault="00B01340" w:rsidP="00B01340">
      <w:pPr>
        <w:rPr>
          <w:b/>
        </w:rPr>
      </w:pPr>
    </w:p>
    <w:p w:rsidR="00B01340" w:rsidRDefault="00B01340" w:rsidP="00B01340">
      <w:pPr>
        <w:rPr>
          <w:b/>
        </w:rPr>
      </w:pP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340" w:rsidRDefault="00B01340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 w:rsidRPr="00B01340">
        <w:rPr>
          <w:rFonts w:ascii="Times New Roman" w:hAnsi="Times New Roman" w:cs="Times New Roman"/>
          <w:sz w:val="28"/>
          <w:szCs w:val="28"/>
        </w:rPr>
        <w:t>«2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01340">
        <w:rPr>
          <w:rFonts w:ascii="Times New Roman" w:hAnsi="Times New Roman" w:cs="Times New Roman"/>
          <w:sz w:val="28"/>
          <w:szCs w:val="28"/>
        </w:rPr>
        <w:t>» июня 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01340">
        <w:rPr>
          <w:rFonts w:ascii="Times New Roman" w:hAnsi="Times New Roman" w:cs="Times New Roman"/>
          <w:sz w:val="28"/>
          <w:szCs w:val="28"/>
        </w:rPr>
        <w:t xml:space="preserve"> г.</w:t>
      </w:r>
      <w:r w:rsidRPr="00B01340">
        <w:rPr>
          <w:rFonts w:ascii="Times New Roman" w:hAnsi="Times New Roman" w:cs="Times New Roman"/>
          <w:i/>
          <w:sz w:val="28"/>
          <w:szCs w:val="28"/>
        </w:rPr>
        <w:tab/>
      </w:r>
      <w:r w:rsidRPr="00B01340">
        <w:rPr>
          <w:rFonts w:ascii="Times New Roman" w:hAnsi="Times New Roman" w:cs="Times New Roman"/>
          <w:i/>
          <w:sz w:val="28"/>
          <w:szCs w:val="28"/>
        </w:rPr>
        <w:tab/>
      </w:r>
      <w:r w:rsidRPr="00B01340">
        <w:rPr>
          <w:rFonts w:ascii="Times New Roman" w:hAnsi="Times New Roman" w:cs="Times New Roman"/>
          <w:i/>
          <w:sz w:val="28"/>
          <w:szCs w:val="28"/>
        </w:rPr>
        <w:tab/>
      </w:r>
      <w:r w:rsidRPr="00B01340">
        <w:rPr>
          <w:rFonts w:ascii="Times New Roman" w:hAnsi="Times New Roman" w:cs="Times New Roman"/>
          <w:i/>
          <w:sz w:val="28"/>
          <w:szCs w:val="28"/>
        </w:rPr>
        <w:tab/>
      </w:r>
      <w:r w:rsidRPr="00B01340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</w:t>
      </w:r>
      <w:r w:rsidRPr="00B01340">
        <w:rPr>
          <w:rFonts w:ascii="Times New Roman" w:hAnsi="Times New Roman" w:cs="Times New Roman"/>
          <w:sz w:val="28"/>
          <w:szCs w:val="28"/>
        </w:rPr>
        <w:t>№ 6</w:t>
      </w:r>
      <w:r>
        <w:rPr>
          <w:rFonts w:ascii="Times New Roman" w:hAnsi="Times New Roman" w:cs="Times New Roman"/>
          <w:sz w:val="28"/>
          <w:szCs w:val="28"/>
        </w:rPr>
        <w:t>0-23</w:t>
      </w:r>
      <w:r w:rsidRPr="00B013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0134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1340" w:rsidRPr="00B01340" w:rsidRDefault="00B01340" w:rsidP="00256CC7">
      <w:pPr>
        <w:pStyle w:val="a3"/>
        <w:ind w:left="567" w:right="8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1340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перечня первичных финансовых документов, прилагаемых к итоговому финансовому отчету кандидатов в </w:t>
      </w:r>
      <w:r w:rsidRPr="00B01340">
        <w:rPr>
          <w:rFonts w:ascii="Times New Roman" w:hAnsi="Times New Roman" w:cs="Times New Roman"/>
          <w:b/>
          <w:sz w:val="28"/>
          <w:szCs w:val="28"/>
        </w:rPr>
        <w:t>депутаты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Вареновского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b/>
          <w:sz w:val="28"/>
          <w:szCs w:val="28"/>
        </w:rPr>
        <w:t>сельск</w:t>
      </w:r>
      <w:r>
        <w:rPr>
          <w:rFonts w:ascii="Times New Roman" w:hAnsi="Times New Roman" w:cs="Times New Roman"/>
          <w:b/>
          <w:sz w:val="28"/>
          <w:szCs w:val="28"/>
        </w:rPr>
        <w:t xml:space="preserve">ого 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20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 пятого созыва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Вареновскому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одномандатному избирательному округу №1.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bCs/>
          <w:spacing w:val="20"/>
          <w:sz w:val="28"/>
          <w:szCs w:val="28"/>
        </w:rPr>
      </w:pPr>
    </w:p>
    <w:p w:rsidR="00B01340" w:rsidRPr="00B01340" w:rsidRDefault="00B01340" w:rsidP="000F09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B01340">
        <w:rPr>
          <w:rFonts w:ascii="Times New Roman" w:hAnsi="Times New Roman" w:cs="Times New Roman"/>
          <w:sz w:val="28"/>
          <w:szCs w:val="28"/>
        </w:rPr>
        <w:t>В соответствии с пунктом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20F2">
        <w:rPr>
          <w:rFonts w:ascii="Times New Roman" w:hAnsi="Times New Roman" w:cs="Times New Roman"/>
          <w:sz w:val="28"/>
          <w:szCs w:val="28"/>
        </w:rPr>
        <w:t xml:space="preserve">1, </w:t>
      </w:r>
      <w:r w:rsidRPr="00B01340">
        <w:rPr>
          <w:rFonts w:ascii="Times New Roman" w:hAnsi="Times New Roman" w:cs="Times New Roman"/>
          <w:sz w:val="28"/>
          <w:szCs w:val="28"/>
        </w:rPr>
        <w:t>9 статьи 5</w:t>
      </w:r>
      <w:r w:rsidR="003C20F2">
        <w:rPr>
          <w:rFonts w:ascii="Times New Roman" w:hAnsi="Times New Roman" w:cs="Times New Roman"/>
          <w:sz w:val="28"/>
          <w:szCs w:val="28"/>
        </w:rPr>
        <w:t>9</w:t>
      </w:r>
      <w:r w:rsidRPr="00B01340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Pr="00B01340">
        <w:rPr>
          <w:rFonts w:ascii="Times New Roman" w:hAnsi="Times New Roman" w:cs="Times New Roman"/>
          <w:sz w:val="28"/>
          <w:szCs w:val="28"/>
        </w:rPr>
        <w:br/>
        <w:t>от</w:t>
      </w:r>
      <w:r w:rsidR="003C20F2">
        <w:rPr>
          <w:rFonts w:ascii="Times New Roman" w:hAnsi="Times New Roman" w:cs="Times New Roman"/>
          <w:sz w:val="28"/>
          <w:szCs w:val="28"/>
        </w:rPr>
        <w:t xml:space="preserve">  </w:t>
      </w:r>
      <w:r w:rsidRPr="00B01340">
        <w:rPr>
          <w:rFonts w:ascii="Times New Roman" w:hAnsi="Times New Roman" w:cs="Times New Roman"/>
          <w:sz w:val="28"/>
          <w:szCs w:val="28"/>
        </w:rPr>
        <w:t>12.06.2002 № 67-ФЗ «Об основных гарантиях избирательных прав и права на участие в референдум</w:t>
      </w:r>
      <w:r w:rsidR="003C20F2">
        <w:rPr>
          <w:rFonts w:ascii="Times New Roman" w:hAnsi="Times New Roman" w:cs="Times New Roman"/>
          <w:sz w:val="28"/>
          <w:szCs w:val="28"/>
        </w:rPr>
        <w:t>е граждан Российской Федерации» и частями 2 и 4 статьи 45 Областного закона от 12.05.2016 № 525 – ЗС « О выборах и референдумах в Ростовской области», постановлением Избирательной комиссии Ростовской области от 18.06.2020 г. № 104-7 «Об утверждении инструкции о</w:t>
      </w:r>
      <w:proofErr w:type="gramEnd"/>
      <w:r w:rsidR="003C20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20F2">
        <w:rPr>
          <w:rFonts w:ascii="Times New Roman" w:hAnsi="Times New Roman" w:cs="Times New Roman"/>
          <w:sz w:val="28"/>
          <w:szCs w:val="28"/>
        </w:rPr>
        <w:t xml:space="preserve">порядке и формах учета и отчетности кандидатов, избирательных объединений, выдвинувших муниципальные списки кандидатов, о поступлении средств избирательных фондов и расходовании этих средств при проведении выборов депутатов представительных органов муниципальных образований </w:t>
      </w:r>
      <w:r w:rsidR="000A5940">
        <w:rPr>
          <w:rFonts w:ascii="Times New Roman" w:hAnsi="Times New Roman" w:cs="Times New Roman"/>
          <w:sz w:val="28"/>
          <w:szCs w:val="28"/>
        </w:rPr>
        <w:t>в Ростовской области,</w:t>
      </w:r>
      <w:proofErr w:type="gramEnd"/>
    </w:p>
    <w:p w:rsidR="00B01340" w:rsidRDefault="00B013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</w:t>
      </w:r>
      <w:r w:rsidRPr="00B0134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</w:t>
      </w:r>
      <w:r w:rsidR="00841321">
        <w:rPr>
          <w:rFonts w:ascii="Times New Roman" w:hAnsi="Times New Roman" w:cs="Times New Roman"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sz w:val="28"/>
          <w:szCs w:val="28"/>
        </w:rPr>
        <w:t xml:space="preserve"> района  </w:t>
      </w:r>
      <w:r>
        <w:rPr>
          <w:rFonts w:ascii="Times New Roman" w:hAnsi="Times New Roman" w:cs="Times New Roman"/>
          <w:sz w:val="28"/>
          <w:szCs w:val="28"/>
        </w:rPr>
        <w:t>Ростовской области,</w:t>
      </w: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0134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spacing w:val="20"/>
          <w:sz w:val="28"/>
          <w:szCs w:val="28"/>
        </w:rPr>
      </w:pPr>
    </w:p>
    <w:p w:rsidR="00B01340" w:rsidRPr="00B01340" w:rsidRDefault="00B01340" w:rsidP="000F09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01340">
        <w:rPr>
          <w:rFonts w:ascii="Times New Roman" w:hAnsi="Times New Roman" w:cs="Times New Roman"/>
          <w:sz w:val="28"/>
          <w:szCs w:val="28"/>
        </w:rPr>
        <w:t xml:space="preserve">1. Утвердить  Перечень первичных финансовых документов, прилагаемых к итоговому финансовому отчету кандидатов в депутаты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B01340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01340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Pr="00B0134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по </w:t>
      </w:r>
      <w:proofErr w:type="spellStart"/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Вареновскому</w:t>
      </w:r>
      <w:proofErr w:type="spellEnd"/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№1</w:t>
      </w:r>
      <w:r w:rsidRPr="00B01340">
        <w:rPr>
          <w:rFonts w:ascii="Times New Roman" w:hAnsi="Times New Roman" w:cs="Times New Roman"/>
          <w:sz w:val="28"/>
          <w:szCs w:val="28"/>
        </w:rPr>
        <w:t>.</w:t>
      </w:r>
    </w:p>
    <w:p w:rsidR="00B01340" w:rsidRDefault="00B01340" w:rsidP="000F09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01340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B0134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256CC7">
        <w:rPr>
          <w:rFonts w:ascii="Times New Roman" w:hAnsi="Times New Roman" w:cs="Times New Roman"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 Рост</w:t>
      </w:r>
      <w:r w:rsidR="000A594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вской области </w:t>
      </w:r>
      <w:r w:rsidRPr="00B01340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bookmarkEnd w:id="0"/>
    <w:p w:rsidR="000A59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8413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8413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Коженко Н.П.</w:t>
      </w:r>
    </w:p>
    <w:p w:rsidR="00B01340" w:rsidRDefault="00B01340" w:rsidP="00B01340"/>
    <w:p w:rsidR="00B01340" w:rsidRDefault="00B01340" w:rsidP="00B01340">
      <w:pPr>
        <w:pStyle w:val="14-15"/>
        <w:tabs>
          <w:tab w:val="left" w:pos="7088"/>
        </w:tabs>
        <w:spacing w:line="240" w:lineRule="auto"/>
        <w:ind w:firstLine="0"/>
      </w:pPr>
      <w:r>
        <w:t>Председатель комиссии</w:t>
      </w:r>
      <w:r>
        <w:tab/>
        <w:t>М.Ю. Сафонов</w:t>
      </w:r>
    </w:p>
    <w:p w:rsidR="00B01340" w:rsidRDefault="00B01340" w:rsidP="00B01340">
      <w:pPr>
        <w:tabs>
          <w:tab w:val="left" w:pos="7088"/>
        </w:tabs>
        <w:jc w:val="both"/>
      </w:pPr>
    </w:p>
    <w:p w:rsidR="00B01340" w:rsidRPr="00B01340" w:rsidRDefault="00B01340" w:rsidP="00B01340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0134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B01340">
        <w:rPr>
          <w:rFonts w:ascii="Times New Roman" w:hAnsi="Times New Roman" w:cs="Times New Roman"/>
          <w:sz w:val="28"/>
          <w:szCs w:val="28"/>
        </w:rPr>
        <w:tab/>
        <w:t>Н.П. Коженко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</w:rPr>
      </w:pPr>
      <w:r w:rsidRPr="00B01340"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                                                                </w:t>
      </w:r>
      <w:r w:rsidR="003C20F2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</w:rPr>
        <w:t>УТВЕРЖДЕН</w:t>
      </w:r>
    </w:p>
    <w:p w:rsidR="00B01340" w:rsidRDefault="00B01340" w:rsidP="00B0134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B01340">
        <w:rPr>
          <w:rFonts w:ascii="Times New Roman" w:hAnsi="Times New Roman" w:cs="Times New Roman"/>
        </w:rPr>
        <w:t xml:space="preserve">постановлением </w:t>
      </w:r>
      <w:proofErr w:type="gramStart"/>
      <w:r w:rsidRPr="00B01340">
        <w:rPr>
          <w:rFonts w:ascii="Times New Roman" w:hAnsi="Times New Roman" w:cs="Times New Roman"/>
        </w:rPr>
        <w:t>Территориальной</w:t>
      </w:r>
      <w:proofErr w:type="gramEnd"/>
      <w:r w:rsidRPr="00B01340">
        <w:rPr>
          <w:rFonts w:ascii="Times New Roman" w:hAnsi="Times New Roman" w:cs="Times New Roman"/>
        </w:rPr>
        <w:t xml:space="preserve"> </w:t>
      </w:r>
    </w:p>
    <w:p w:rsidR="00B01340" w:rsidRDefault="00B01340" w:rsidP="00B0134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B01340">
        <w:rPr>
          <w:rFonts w:ascii="Times New Roman" w:hAnsi="Times New Roman" w:cs="Times New Roman"/>
        </w:rPr>
        <w:t xml:space="preserve">избирательной комиссии 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B01340">
        <w:rPr>
          <w:rFonts w:ascii="Times New Roman" w:hAnsi="Times New Roman" w:cs="Times New Roman"/>
        </w:rPr>
        <w:t>Неклиновского района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B01340">
        <w:rPr>
          <w:rFonts w:ascii="Times New Roman" w:hAnsi="Times New Roman" w:cs="Times New Roman"/>
        </w:rPr>
        <w:t>от 2</w:t>
      </w:r>
      <w:r>
        <w:rPr>
          <w:rFonts w:ascii="Times New Roman" w:hAnsi="Times New Roman" w:cs="Times New Roman"/>
        </w:rPr>
        <w:t>3</w:t>
      </w:r>
      <w:r w:rsidRPr="00B01340">
        <w:rPr>
          <w:rFonts w:ascii="Times New Roman" w:hAnsi="Times New Roman" w:cs="Times New Roman"/>
        </w:rPr>
        <w:t xml:space="preserve"> июня 202</w:t>
      </w:r>
      <w:r>
        <w:rPr>
          <w:rFonts w:ascii="Times New Roman" w:hAnsi="Times New Roman" w:cs="Times New Roman"/>
        </w:rPr>
        <w:t>2</w:t>
      </w:r>
      <w:r w:rsidRPr="00B01340">
        <w:rPr>
          <w:rFonts w:ascii="Times New Roman" w:hAnsi="Times New Roman" w:cs="Times New Roman"/>
        </w:rPr>
        <w:t>г. № 6</w:t>
      </w:r>
      <w:r>
        <w:rPr>
          <w:rFonts w:ascii="Times New Roman" w:hAnsi="Times New Roman" w:cs="Times New Roman"/>
        </w:rPr>
        <w:t>0</w:t>
      </w:r>
      <w:r w:rsidRPr="00B01340">
        <w:rPr>
          <w:rFonts w:ascii="Times New Roman" w:hAnsi="Times New Roman" w:cs="Times New Roman"/>
        </w:rPr>
        <w:t>-2</w:t>
      </w:r>
      <w:r>
        <w:rPr>
          <w:rFonts w:ascii="Times New Roman" w:hAnsi="Times New Roman" w:cs="Times New Roman"/>
        </w:rPr>
        <w:t>3</w:t>
      </w:r>
    </w:p>
    <w:p w:rsidR="00B01340" w:rsidRDefault="00B01340" w:rsidP="00B01340">
      <w:pPr>
        <w:tabs>
          <w:tab w:val="left" w:pos="60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340" w:rsidRPr="00B01340" w:rsidRDefault="00B01340" w:rsidP="00B01340">
      <w:pPr>
        <w:tabs>
          <w:tab w:val="left" w:pos="6060"/>
        </w:tabs>
        <w:jc w:val="center"/>
        <w:rPr>
          <w:b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 xml:space="preserve">первичных финансовых документов, прилагаемых к итоговому финансовому отчету кандидатов в депутаты Собрания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Вареновского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b/>
          <w:sz w:val="28"/>
          <w:szCs w:val="28"/>
        </w:rPr>
        <w:t>сельск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Вареновскому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одномандатному избирательному округу №1.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 w:rsidR="00B01340" w:rsidRPr="00B01340">
        <w:rPr>
          <w:rFonts w:ascii="Times New Roman" w:hAnsi="Times New Roman" w:cs="Times New Roman"/>
          <w:sz w:val="28"/>
          <w:szCs w:val="28"/>
        </w:rPr>
        <w:t>Выписки подразделения ПАО Сбербанк по специальному избирательному счету соответствующего избирательного фонда;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B01340" w:rsidRPr="00B01340">
        <w:rPr>
          <w:rFonts w:ascii="Times New Roman" w:hAnsi="Times New Roman" w:cs="Times New Roman"/>
          <w:sz w:val="28"/>
          <w:szCs w:val="28"/>
        </w:rPr>
        <w:t xml:space="preserve">латежные документы (распоряжения) о переводе добровольных 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 w:rsidR="00B01340" w:rsidRPr="00B01340">
        <w:rPr>
          <w:rFonts w:ascii="Times New Roman" w:hAnsi="Times New Roman" w:cs="Times New Roman"/>
          <w:sz w:val="28"/>
          <w:szCs w:val="28"/>
        </w:rPr>
        <w:t xml:space="preserve">пожертвований граждан, юридических лиц; 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</w:t>
      </w:r>
      <w:r w:rsidR="00B01340" w:rsidRPr="00B01340">
        <w:rPr>
          <w:rFonts w:ascii="Times New Roman" w:hAnsi="Times New Roman" w:cs="Times New Roman"/>
          <w:sz w:val="28"/>
          <w:szCs w:val="28"/>
        </w:rPr>
        <w:t>латежные документы (распоряжения) о переводе собственных средств избирательного объединения, кандидата;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B01340" w:rsidRPr="00B01340">
        <w:rPr>
          <w:rFonts w:ascii="Times New Roman" w:hAnsi="Times New Roman" w:cs="Times New Roman"/>
          <w:sz w:val="28"/>
          <w:szCs w:val="28"/>
        </w:rPr>
        <w:t>латежные документы (распоряжения) о переводе денежных сре</w:t>
      </w:r>
      <w:proofErr w:type="gramStart"/>
      <w:r w:rsidR="00B01340" w:rsidRPr="00B01340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="00B01340" w:rsidRPr="00B01340">
        <w:rPr>
          <w:rFonts w:ascii="Times New Roman" w:hAnsi="Times New Roman" w:cs="Times New Roman"/>
          <w:sz w:val="28"/>
          <w:szCs w:val="28"/>
        </w:rPr>
        <w:t>ачестве возвратов неиспользованных средств соответствующего избирательного фонда;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B01340" w:rsidRPr="00B01340">
        <w:rPr>
          <w:rFonts w:ascii="Times New Roman" w:hAnsi="Times New Roman" w:cs="Times New Roman"/>
          <w:sz w:val="28"/>
          <w:szCs w:val="28"/>
        </w:rPr>
        <w:t>латежные документы (распоряжения) о проведении расходных операций избирательного объединения, кандидата;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B01340" w:rsidRPr="00B01340">
        <w:rPr>
          <w:rFonts w:ascii="Times New Roman" w:hAnsi="Times New Roman" w:cs="Times New Roman"/>
          <w:sz w:val="28"/>
          <w:szCs w:val="28"/>
        </w:rPr>
        <w:t>оговоры на выполнение работ (оказание услуг), подписанные сторонами и скрепленные печатью (при наличии у  стороны договора);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С</w:t>
      </w:r>
      <w:r w:rsidR="00B01340" w:rsidRPr="00B01340">
        <w:rPr>
          <w:rFonts w:ascii="Times New Roman" w:hAnsi="Times New Roman" w:cs="Times New Roman"/>
          <w:sz w:val="28"/>
          <w:szCs w:val="28"/>
        </w:rPr>
        <w:t>чета (счет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1340" w:rsidRPr="00B0134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1340" w:rsidRPr="00B01340">
        <w:rPr>
          <w:rFonts w:ascii="Times New Roman" w:hAnsi="Times New Roman" w:cs="Times New Roman"/>
          <w:sz w:val="28"/>
          <w:szCs w:val="28"/>
        </w:rPr>
        <w:t>фактуры);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B01340" w:rsidRPr="00B01340">
        <w:rPr>
          <w:rFonts w:ascii="Times New Roman" w:hAnsi="Times New Roman" w:cs="Times New Roman"/>
          <w:sz w:val="28"/>
          <w:szCs w:val="28"/>
        </w:rPr>
        <w:t>оварно-транспортные накладные на получение товаров;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01340" w:rsidRPr="00B01340">
        <w:rPr>
          <w:rFonts w:ascii="Times New Roman" w:hAnsi="Times New Roman" w:cs="Times New Roman"/>
          <w:sz w:val="28"/>
          <w:szCs w:val="28"/>
        </w:rPr>
        <w:t>кты о выполнении работ (оказании услуг);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B01340" w:rsidRPr="00B01340">
        <w:rPr>
          <w:rFonts w:ascii="Times New Roman" w:hAnsi="Times New Roman" w:cs="Times New Roman"/>
          <w:sz w:val="28"/>
          <w:szCs w:val="28"/>
        </w:rPr>
        <w:t>асходные и приходные кассовые ордера;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</w:t>
      </w:r>
      <w:r w:rsidR="00B01340" w:rsidRPr="00B01340">
        <w:rPr>
          <w:rFonts w:ascii="Times New Roman" w:hAnsi="Times New Roman" w:cs="Times New Roman"/>
          <w:sz w:val="28"/>
          <w:szCs w:val="28"/>
        </w:rPr>
        <w:t>фирные справки;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B01340" w:rsidRPr="00B01340">
        <w:rPr>
          <w:rFonts w:ascii="Times New Roman" w:hAnsi="Times New Roman" w:cs="Times New Roman"/>
          <w:sz w:val="28"/>
          <w:szCs w:val="28"/>
        </w:rPr>
        <w:t>ассовая книга (представляется, если кандидатом проводились расчеты наличными денежными средствами, снятыми со специального избирательного счета);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То</w:t>
      </w:r>
      <w:r w:rsidR="00B01340" w:rsidRPr="00B01340">
        <w:rPr>
          <w:rFonts w:ascii="Times New Roman" w:hAnsi="Times New Roman" w:cs="Times New Roman"/>
          <w:sz w:val="28"/>
          <w:szCs w:val="28"/>
        </w:rPr>
        <w:t>варные чеки, чеки (в том числе электронные) контрольно-кассовых машин;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B01340" w:rsidRPr="00B01340">
        <w:rPr>
          <w:rFonts w:ascii="Times New Roman" w:hAnsi="Times New Roman" w:cs="Times New Roman"/>
          <w:sz w:val="28"/>
          <w:szCs w:val="28"/>
        </w:rPr>
        <w:t>роездные документы.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061B6" w:rsidRPr="00B01340" w:rsidRDefault="008061B6" w:rsidP="00B0134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8061B6" w:rsidRPr="00B01340" w:rsidSect="00806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1340"/>
    <w:rsid w:val="000A5940"/>
    <w:rsid w:val="000F0919"/>
    <w:rsid w:val="00256CC7"/>
    <w:rsid w:val="003C20F2"/>
    <w:rsid w:val="008061B6"/>
    <w:rsid w:val="00841321"/>
    <w:rsid w:val="00B01340"/>
    <w:rsid w:val="00D70A1C"/>
    <w:rsid w:val="00EC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1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13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4-15">
    <w:name w:val="14-15"/>
    <w:basedOn w:val="a"/>
    <w:rsid w:val="00B0134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B0134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7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7</cp:revision>
  <dcterms:created xsi:type="dcterms:W3CDTF">2022-06-26T19:44:00Z</dcterms:created>
  <dcterms:modified xsi:type="dcterms:W3CDTF">2022-06-29T09:22:00Z</dcterms:modified>
</cp:coreProperties>
</file>