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060CF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379" r:id="rId8"/>
        </w:object>
      </w:r>
    </w:p>
    <w:p w:rsidR="00AB525A" w:rsidRDefault="00060CF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060CF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060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060C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517EDB">
        <w:rPr>
          <w:rFonts w:ascii="Times New Roman" w:hAnsi="Times New Roman" w:cs="Times New Roman"/>
          <w:sz w:val="28"/>
          <w:szCs w:val="28"/>
        </w:rPr>
        <w:t>58</w:t>
      </w:r>
    </w:p>
    <w:p w:rsidR="00AB525A" w:rsidRDefault="00060C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060CF1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Натальевского 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Натальевскому одномандатному избирательному округу № </w:t>
            </w:r>
            <w:r w:rsidR="00517EDB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060CF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Натальевского сельского поселения Неклиновского района Ростовской области шестого созыва» № </w:t>
      </w:r>
      <w:r w:rsidR="009245B0">
        <w:rPr>
          <w:rFonts w:ascii="Times New Roman" w:hAnsi="Times New Roman" w:cs="Times New Roman"/>
          <w:sz w:val="28"/>
          <w:szCs w:val="28"/>
        </w:rPr>
        <w:t>30-6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Натальевского 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517ED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060CF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060CF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Натальевского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517EDB">
        <w:rPr>
          <w:rFonts w:ascii="Times New Roman" w:hAnsi="Times New Roman" w:cs="Times New Roman"/>
          <w:sz w:val="28"/>
          <w:szCs w:val="28"/>
        </w:rPr>
        <w:t>8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517EDB">
        <w:rPr>
          <w:rFonts w:ascii="Times New Roman" w:hAnsi="Times New Roman" w:cs="Times New Roman"/>
          <w:sz w:val="28"/>
          <w:szCs w:val="28"/>
        </w:rPr>
        <w:t xml:space="preserve">Ландырева Александра Юрьевича 23 апреля 1987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060CF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17EDB">
        <w:rPr>
          <w:rFonts w:ascii="Times New Roman" w:hAnsi="Times New Roman" w:cs="Times New Roman"/>
          <w:sz w:val="28"/>
          <w:szCs w:val="28"/>
        </w:rPr>
        <w:t xml:space="preserve">Ландыреву Александру Юрьевичу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Натальевского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060CF1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Ростовской области шестого созыва по Натальевскому одномандатному избирательному окр</w:t>
      </w:r>
      <w:r w:rsidR="00517EDB">
        <w:rPr>
          <w:rFonts w:ascii="Times New Roman" w:hAnsi="Times New Roman" w:cs="Times New Roman"/>
          <w:sz w:val="28"/>
          <w:szCs w:val="28"/>
        </w:rPr>
        <w:t>угу № 8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060CF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060CF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060CF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DBB" w:rsidRDefault="00301DBB">
      <w:pPr>
        <w:spacing w:line="240" w:lineRule="auto"/>
      </w:pPr>
      <w:r>
        <w:separator/>
      </w:r>
    </w:p>
  </w:endnote>
  <w:endnote w:type="continuationSeparator" w:id="0">
    <w:p w:rsidR="00301DBB" w:rsidRDefault="00301D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DBB" w:rsidRDefault="00301DBB">
      <w:pPr>
        <w:spacing w:after="0"/>
      </w:pPr>
      <w:r>
        <w:separator/>
      </w:r>
    </w:p>
  </w:footnote>
  <w:footnote w:type="continuationSeparator" w:id="0">
    <w:p w:rsidR="00301DBB" w:rsidRDefault="00301DB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060CF1"/>
    <w:rsid w:val="002C71CE"/>
    <w:rsid w:val="00301DBB"/>
    <w:rsid w:val="00410DD7"/>
    <w:rsid w:val="00476C6D"/>
    <w:rsid w:val="004A7985"/>
    <w:rsid w:val="005074E2"/>
    <w:rsid w:val="00517EDB"/>
    <w:rsid w:val="0055437C"/>
    <w:rsid w:val="00564FF9"/>
    <w:rsid w:val="006B7159"/>
    <w:rsid w:val="0076353C"/>
    <w:rsid w:val="008004D2"/>
    <w:rsid w:val="008B46D3"/>
    <w:rsid w:val="009245B0"/>
    <w:rsid w:val="00936676"/>
    <w:rsid w:val="009A4683"/>
    <w:rsid w:val="009F215F"/>
    <w:rsid w:val="00AA07C1"/>
    <w:rsid w:val="00AB525A"/>
    <w:rsid w:val="00C75DD8"/>
    <w:rsid w:val="00CB0D16"/>
    <w:rsid w:val="00D13419"/>
    <w:rsid w:val="00E635B9"/>
    <w:rsid w:val="00ED3D27"/>
    <w:rsid w:val="00F2680B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4</cp:revision>
  <dcterms:created xsi:type="dcterms:W3CDTF">2026-09-28T06:56:00Z</dcterms:created>
  <dcterms:modified xsi:type="dcterms:W3CDTF">2026-09-28T07:43:00Z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