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B6F" w:rsidRDefault="008E1B6F" w:rsidP="000E7A9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0E7A96" w:rsidRPr="000E7A96" w:rsidRDefault="008E1B6F" w:rsidP="000E7A9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.75pt;height:58.5pt" fillcolor="window">
            <v:imagedata r:id="rId7" o:title=""/>
          </v:shape>
        </w:pi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0E7A96" w:rsidRPr="000E7A96" w:rsidTr="002B7CEE">
        <w:trPr>
          <w:trHeight w:val="730"/>
        </w:trPr>
        <w:tc>
          <w:tcPr>
            <w:tcW w:w="10065" w:type="dxa"/>
          </w:tcPr>
          <w:p w:rsidR="000E7A96" w:rsidRPr="000E7A96" w:rsidRDefault="008E1B6F" w:rsidP="000E7A96">
            <w:pPr>
              <w:pStyle w:val="aa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  <w:lang w:eastAsia="en-US"/>
              </w:rPr>
              <w:pict>
                <v:group id="Группа 1" o:spid="_x0000_s1026" style="position:absolute;left:0;text-align:left;margin-left:24.55pt;margin-top:32.5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0E7A96" w:rsidRPr="000E7A96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0E7A96"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0E7A96" w:rsidRPr="000E7A96" w:rsidRDefault="000E7A96" w:rsidP="000E7A96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0E7A96" w:rsidRPr="000E7A96" w:rsidRDefault="000E7A96" w:rsidP="000E7A9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A96" w:rsidRDefault="000E7A96" w:rsidP="000E7A9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7A9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E7A96" w:rsidRPr="000E7A96" w:rsidRDefault="000E7A96" w:rsidP="000E7A96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7A96" w:rsidRPr="008E1B6F" w:rsidRDefault="000E7A96" w:rsidP="008E1B6F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0534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августа</w:t>
      </w:r>
      <w:r w:rsidRPr="000E7A96">
        <w:rPr>
          <w:rFonts w:ascii="Times New Roman" w:hAnsi="Times New Roman" w:cs="Times New Roman"/>
          <w:sz w:val="28"/>
          <w:szCs w:val="28"/>
        </w:rPr>
        <w:t xml:space="preserve"> 2023 г.</w:t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</w:r>
      <w:r w:rsidRPr="000E7A96">
        <w:rPr>
          <w:rFonts w:ascii="Times New Roman" w:hAnsi="Times New Roman" w:cs="Times New Roman"/>
          <w:i/>
          <w:sz w:val="28"/>
          <w:szCs w:val="28"/>
        </w:rPr>
        <w:tab/>
        <w:t xml:space="preserve">        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E7A96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0E7A96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98</w:t>
      </w:r>
      <w:r w:rsidRPr="000E7A96">
        <w:rPr>
          <w:rFonts w:ascii="Times New Roman" w:hAnsi="Times New Roman" w:cs="Times New Roman"/>
          <w:sz w:val="28"/>
          <w:szCs w:val="28"/>
        </w:rPr>
        <w:t>-</w:t>
      </w:r>
      <w:r w:rsidR="001A7FEE">
        <w:rPr>
          <w:rFonts w:ascii="Times New Roman" w:hAnsi="Times New Roman" w:cs="Times New Roman"/>
          <w:sz w:val="28"/>
          <w:szCs w:val="28"/>
        </w:rPr>
        <w:t>4</w:t>
      </w:r>
      <w:r>
        <w:rPr>
          <w:i/>
          <w:sz w:val="16"/>
          <w:szCs w:val="16"/>
        </w:rPr>
        <w:t xml:space="preserve"> </w:t>
      </w:r>
    </w:p>
    <w:p w:rsidR="000E7A96" w:rsidRPr="008E1B6F" w:rsidRDefault="000E7A96" w:rsidP="008E1B6F">
      <w:pPr>
        <w:jc w:val="center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с. Покровское</w:t>
      </w: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7259"/>
      </w:tblGrid>
      <w:tr w:rsidR="000E7A96" w:rsidRPr="000E7A96" w:rsidTr="002B7CEE">
        <w:trPr>
          <w:trHeight w:val="1674"/>
        </w:trPr>
        <w:tc>
          <w:tcPr>
            <w:tcW w:w="7259" w:type="dxa"/>
            <w:shd w:val="clear" w:color="auto" w:fill="auto"/>
          </w:tcPr>
          <w:p w:rsidR="000E7A96" w:rsidRPr="000E7A96" w:rsidRDefault="000E7A96" w:rsidP="001A7FEE">
            <w:pPr>
              <w:tabs>
                <w:tab w:val="left" w:pos="7938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>О досрочном прекращении полномочий члена участковой избирательной комиссии избирательного участка № 13</w:t>
            </w:r>
            <w:r w:rsidR="001A7FEE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  <w:r w:rsidRPr="000E7A9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</w:t>
            </w:r>
            <w:r w:rsidR="001A7F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1A7FEE">
              <w:rPr>
                <w:rFonts w:ascii="Times New Roman" w:hAnsi="Times New Roman" w:cs="Times New Roman"/>
                <w:b/>
                <w:sz w:val="28"/>
                <w:szCs w:val="28"/>
              </w:rPr>
              <w:t>Га</w:t>
            </w:r>
            <w:r w:rsidR="008E1B6F">
              <w:rPr>
                <w:rFonts w:ascii="Times New Roman" w:hAnsi="Times New Roman" w:cs="Times New Roman"/>
                <w:b/>
                <w:sz w:val="28"/>
                <w:szCs w:val="28"/>
              </w:rPr>
              <w:t>рде</w:t>
            </w:r>
            <w:r w:rsidR="001A7FEE">
              <w:rPr>
                <w:rFonts w:ascii="Times New Roman" w:hAnsi="Times New Roman" w:cs="Times New Roman"/>
                <w:b/>
                <w:sz w:val="28"/>
                <w:szCs w:val="28"/>
              </w:rPr>
              <w:t>ман</w:t>
            </w:r>
            <w:proofErr w:type="spellEnd"/>
            <w:r w:rsidR="001A7FE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Юлии Евгеньевны</w:t>
            </w:r>
            <w:r w:rsidRPr="000E7A96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0E7A96" w:rsidRPr="00817AB6" w:rsidRDefault="000E7A96" w:rsidP="000E7A96">
      <w:pPr>
        <w:pStyle w:val="a6"/>
        <w:suppressAutoHyphens/>
        <w:spacing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</w:t>
      </w:r>
      <w:proofErr w:type="gramStart"/>
      <w:r>
        <w:rPr>
          <w:b w:val="0"/>
          <w:spacing w:val="0"/>
          <w:sz w:val="28"/>
        </w:rPr>
        <w:t>В связи с поданным заявлением членом участковой избирательной комиссии №13</w:t>
      </w:r>
      <w:r w:rsidR="001A7FEE">
        <w:rPr>
          <w:b w:val="0"/>
          <w:spacing w:val="0"/>
          <w:sz w:val="28"/>
        </w:rPr>
        <w:t>18</w:t>
      </w:r>
      <w:r>
        <w:rPr>
          <w:b w:val="0"/>
          <w:spacing w:val="0"/>
          <w:sz w:val="28"/>
        </w:rPr>
        <w:t xml:space="preserve"> с правом решающего голоса </w:t>
      </w:r>
      <w:proofErr w:type="spellStart"/>
      <w:r w:rsidR="008E1B6F">
        <w:rPr>
          <w:b w:val="0"/>
          <w:spacing w:val="0"/>
          <w:sz w:val="28"/>
        </w:rPr>
        <w:t>Гардеман</w:t>
      </w:r>
      <w:bookmarkStart w:id="0" w:name="_GoBack"/>
      <w:bookmarkEnd w:id="0"/>
      <w:proofErr w:type="spellEnd"/>
      <w:r w:rsidR="00C9327F">
        <w:rPr>
          <w:b w:val="0"/>
          <w:spacing w:val="0"/>
          <w:sz w:val="28"/>
        </w:rPr>
        <w:t xml:space="preserve"> Юлии Евгеньевны</w:t>
      </w:r>
      <w:r>
        <w:rPr>
          <w:b w:val="0"/>
          <w:spacing w:val="0"/>
          <w:sz w:val="28"/>
        </w:rPr>
        <w:t xml:space="preserve"> о досрочном  с</w:t>
      </w:r>
      <w:r w:rsidR="00605349">
        <w:rPr>
          <w:b w:val="0"/>
          <w:spacing w:val="0"/>
          <w:sz w:val="28"/>
        </w:rPr>
        <w:t>ло</w:t>
      </w:r>
      <w:r w:rsidR="00AA0844">
        <w:rPr>
          <w:b w:val="0"/>
          <w:spacing w:val="0"/>
          <w:sz w:val="28"/>
        </w:rPr>
        <w:t>жении своих полномочий (</w:t>
      </w:r>
      <w:proofErr w:type="spellStart"/>
      <w:r w:rsidR="00AA0844">
        <w:rPr>
          <w:b w:val="0"/>
          <w:spacing w:val="0"/>
          <w:sz w:val="28"/>
        </w:rPr>
        <w:t>вх</w:t>
      </w:r>
      <w:proofErr w:type="spellEnd"/>
      <w:r w:rsidR="00AA0844">
        <w:rPr>
          <w:b w:val="0"/>
          <w:spacing w:val="0"/>
          <w:sz w:val="28"/>
        </w:rPr>
        <w:t>. № 391</w:t>
      </w:r>
      <w:r>
        <w:rPr>
          <w:b w:val="0"/>
          <w:spacing w:val="0"/>
          <w:sz w:val="28"/>
        </w:rPr>
        <w:t xml:space="preserve"> от </w:t>
      </w:r>
      <w:r w:rsidR="00605349">
        <w:rPr>
          <w:b w:val="0"/>
          <w:spacing w:val="0"/>
          <w:sz w:val="28"/>
        </w:rPr>
        <w:t>24.08.2023</w:t>
      </w:r>
      <w:r>
        <w:rPr>
          <w:b w:val="0"/>
          <w:spacing w:val="0"/>
          <w:sz w:val="28"/>
        </w:rPr>
        <w:t xml:space="preserve">г.),  руководствуясь  подпунктом «а»  пункта 6  статьи 29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1</w:t>
      </w:r>
      <w:r w:rsidRPr="00E54088">
        <w:rPr>
          <w:b w:val="0"/>
          <w:spacing w:val="0"/>
          <w:sz w:val="28"/>
        </w:rPr>
        <w:t>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 </w:t>
      </w:r>
      <w:proofErr w:type="gramEnd"/>
    </w:p>
    <w:p w:rsidR="000E7A96" w:rsidRDefault="000E7A96" w:rsidP="00605349">
      <w:pPr>
        <w:pStyle w:val="a8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 Территориальная избирательная комиссия Неклиновского района Ростовской области  ПОСТАНОВЛЯЕТ:</w:t>
      </w:r>
    </w:p>
    <w:p w:rsidR="008E1B6F" w:rsidRDefault="008E1B6F" w:rsidP="00605349">
      <w:pPr>
        <w:pStyle w:val="a8"/>
        <w:suppressAutoHyphens/>
        <w:spacing w:before="0" w:line="276" w:lineRule="auto"/>
        <w:ind w:left="0" w:firstLine="567"/>
        <w:jc w:val="both"/>
        <w:rPr>
          <w:szCs w:val="28"/>
        </w:rPr>
      </w:pPr>
    </w:p>
    <w:p w:rsidR="000E7A96" w:rsidRPr="000E7A96" w:rsidRDefault="000E7A96" w:rsidP="000E7A96">
      <w:pPr>
        <w:jc w:val="both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1. Прекратить досрочно полномочия </w:t>
      </w:r>
      <w:proofErr w:type="spellStart"/>
      <w:r w:rsidR="008E1B6F">
        <w:rPr>
          <w:rFonts w:ascii="Times New Roman" w:hAnsi="Times New Roman" w:cs="Times New Roman"/>
          <w:sz w:val="28"/>
          <w:szCs w:val="28"/>
        </w:rPr>
        <w:t>Гардеман</w:t>
      </w:r>
      <w:proofErr w:type="spellEnd"/>
      <w:r w:rsidR="00AA0844">
        <w:rPr>
          <w:rFonts w:ascii="Times New Roman" w:hAnsi="Times New Roman" w:cs="Times New Roman"/>
          <w:sz w:val="28"/>
          <w:szCs w:val="28"/>
        </w:rPr>
        <w:t xml:space="preserve"> Юлии Евгеньевны</w:t>
      </w:r>
      <w:r w:rsidRPr="000E7A96">
        <w:rPr>
          <w:rFonts w:ascii="Times New Roman" w:hAnsi="Times New Roman" w:cs="Times New Roman"/>
          <w:sz w:val="28"/>
          <w:szCs w:val="28"/>
        </w:rPr>
        <w:t>, члена участковой избирательной комис</w:t>
      </w:r>
      <w:r w:rsidR="00AA0844">
        <w:rPr>
          <w:rFonts w:ascii="Times New Roman" w:hAnsi="Times New Roman" w:cs="Times New Roman"/>
          <w:sz w:val="28"/>
          <w:szCs w:val="28"/>
        </w:rPr>
        <w:t>сии избирательного участка № 1318</w:t>
      </w:r>
      <w:r w:rsidRPr="000E7A96">
        <w:rPr>
          <w:rFonts w:ascii="Times New Roman" w:hAnsi="Times New Roman" w:cs="Times New Roman"/>
          <w:sz w:val="28"/>
          <w:szCs w:val="28"/>
        </w:rPr>
        <w:t xml:space="preserve"> с правом решающего голоса.</w:t>
      </w:r>
    </w:p>
    <w:p w:rsidR="000E7A96" w:rsidRPr="000E7A96" w:rsidRDefault="000E7A96" w:rsidP="000E7A96">
      <w:pPr>
        <w:jc w:val="both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2. Направить настоящее постановление в участковую избирательную комис</w:t>
      </w:r>
      <w:r w:rsidR="00AA0844">
        <w:rPr>
          <w:rFonts w:ascii="Times New Roman" w:hAnsi="Times New Roman" w:cs="Times New Roman"/>
          <w:sz w:val="28"/>
          <w:szCs w:val="28"/>
        </w:rPr>
        <w:t>сию избирательного участка № 1318</w:t>
      </w:r>
      <w:r w:rsidRPr="000E7A96">
        <w:rPr>
          <w:rFonts w:ascii="Times New Roman" w:hAnsi="Times New Roman" w:cs="Times New Roman"/>
          <w:sz w:val="28"/>
          <w:szCs w:val="28"/>
        </w:rPr>
        <w:t>.</w:t>
      </w:r>
    </w:p>
    <w:p w:rsidR="000E7A96" w:rsidRPr="000E7A96" w:rsidRDefault="000E7A96" w:rsidP="000E7A9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3. </w:t>
      </w:r>
      <w:proofErr w:type="gramStart"/>
      <w:r w:rsidRPr="000E7A96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E7A96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0E7A96" w:rsidRPr="000E7A96" w:rsidRDefault="000E7A96" w:rsidP="000E7A96">
      <w:pPr>
        <w:jc w:val="both"/>
        <w:rPr>
          <w:rFonts w:ascii="Times New Roman" w:hAnsi="Times New Roman" w:cs="Times New Roman"/>
          <w:sz w:val="28"/>
          <w:szCs w:val="28"/>
        </w:rPr>
      </w:pPr>
      <w:r w:rsidRPr="000E7A96">
        <w:rPr>
          <w:rFonts w:ascii="Times New Roman" w:hAnsi="Times New Roman" w:cs="Times New Roman"/>
          <w:sz w:val="28"/>
          <w:szCs w:val="28"/>
        </w:rPr>
        <w:t xml:space="preserve">     4. </w:t>
      </w:r>
      <w:proofErr w:type="gramStart"/>
      <w:r w:rsidRPr="000E7A9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E7A96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секретаря Территориальной избирательной комиссии  Неклиновского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Ляшеву О.В.</w:t>
      </w:r>
    </w:p>
    <w:p w:rsidR="000E7A96" w:rsidRPr="00FA5EA0" w:rsidRDefault="000E7A96" w:rsidP="000E7A96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Председатель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     М.Ю. Сафонов</w:t>
      </w:r>
    </w:p>
    <w:p w:rsidR="000E7A96" w:rsidRPr="00FA5EA0" w:rsidRDefault="000E7A96" w:rsidP="000E7A96">
      <w:pPr>
        <w:pStyle w:val="14-15"/>
        <w:widowControl/>
        <w:spacing w:line="240" w:lineRule="auto"/>
        <w:rPr>
          <w:szCs w:val="28"/>
        </w:rPr>
      </w:pPr>
    </w:p>
    <w:p w:rsidR="000E7A96" w:rsidRDefault="000E7A96" w:rsidP="000E7A96">
      <w:pPr>
        <w:pStyle w:val="14-15"/>
        <w:widowControl/>
        <w:spacing w:line="240" w:lineRule="auto"/>
        <w:rPr>
          <w:szCs w:val="28"/>
        </w:rPr>
      </w:pPr>
    </w:p>
    <w:p w:rsidR="000E7A96" w:rsidRPr="00817AB6" w:rsidRDefault="000E7A96" w:rsidP="000E7A96">
      <w:pPr>
        <w:pStyle w:val="14-15"/>
        <w:widowControl/>
        <w:spacing w:line="240" w:lineRule="auto"/>
        <w:ind w:firstLine="0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     О</w:t>
      </w:r>
      <w:r w:rsidRPr="00FA5EA0">
        <w:rPr>
          <w:szCs w:val="28"/>
        </w:rPr>
        <w:t>.</w:t>
      </w:r>
      <w:r>
        <w:rPr>
          <w:szCs w:val="28"/>
        </w:rPr>
        <w:t>В. Ляшева</w:t>
      </w:r>
    </w:p>
    <w:p w:rsidR="001F2AD5" w:rsidRDefault="001F2AD5"/>
    <w:sectPr w:rsidR="001F2AD5" w:rsidSect="000F5147">
      <w:headerReference w:type="even" r:id="rId8"/>
      <w:headerReference w:type="default" r:id="rId9"/>
      <w:pgSz w:w="11906" w:h="16838"/>
      <w:pgMar w:top="0" w:right="794" w:bottom="426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C5F" w:rsidRDefault="00605349">
      <w:pPr>
        <w:spacing w:after="0" w:line="240" w:lineRule="auto"/>
      </w:pPr>
      <w:r>
        <w:separator/>
      </w:r>
    </w:p>
  </w:endnote>
  <w:endnote w:type="continuationSeparator" w:id="0">
    <w:p w:rsidR="00457C5F" w:rsidRDefault="00605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C5F" w:rsidRDefault="00605349">
      <w:pPr>
        <w:spacing w:after="0" w:line="240" w:lineRule="auto"/>
      </w:pPr>
      <w:r>
        <w:separator/>
      </w:r>
    </w:p>
  </w:footnote>
  <w:footnote w:type="continuationSeparator" w:id="0">
    <w:p w:rsidR="00457C5F" w:rsidRDefault="006053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0E7A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6895" w:rsidRDefault="008E1B6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895" w:rsidRDefault="000E7A9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A7FEE">
      <w:rPr>
        <w:rStyle w:val="a5"/>
        <w:noProof/>
      </w:rPr>
      <w:t>2</w:t>
    </w:r>
    <w:r>
      <w:rPr>
        <w:rStyle w:val="a5"/>
      </w:rPr>
      <w:fldChar w:fldCharType="end"/>
    </w:r>
  </w:p>
  <w:p w:rsidR="00EA6895" w:rsidRDefault="008E1B6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E7A96"/>
    <w:rsid w:val="000E7A96"/>
    <w:rsid w:val="001A7FEE"/>
    <w:rsid w:val="001F2AD5"/>
    <w:rsid w:val="00457C5F"/>
    <w:rsid w:val="00605349"/>
    <w:rsid w:val="008E1B6F"/>
    <w:rsid w:val="00AA0844"/>
    <w:rsid w:val="00C93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E7A9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0E7A96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0E7A96"/>
  </w:style>
  <w:style w:type="paragraph" w:styleId="a6">
    <w:name w:val="Body Text"/>
    <w:basedOn w:val="a"/>
    <w:link w:val="a7"/>
    <w:rsid w:val="000E7A96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0E7A96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Body Text Indent"/>
    <w:basedOn w:val="a"/>
    <w:link w:val="a9"/>
    <w:rsid w:val="000E7A96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0E7A96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0E7A96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rsid w:val="000E7A9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5</cp:revision>
  <cp:lastPrinted>2023-08-25T09:54:00Z</cp:lastPrinted>
  <dcterms:created xsi:type="dcterms:W3CDTF">2023-08-24T18:50:00Z</dcterms:created>
  <dcterms:modified xsi:type="dcterms:W3CDTF">2023-08-25T09:54:00Z</dcterms:modified>
</cp:coreProperties>
</file>