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33CD" w:rsidRDefault="00C133CD" w:rsidP="00C133CD">
      <w:pPr>
        <w:pStyle w:val="a5"/>
        <w:jc w:val="center"/>
        <w:rPr>
          <w:b/>
          <w:szCs w:val="28"/>
        </w:rPr>
      </w:pPr>
      <w:r w:rsidRPr="00BA4835">
        <w:rPr>
          <w:b/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.5pt;height:51.75pt" o:ole="" fillcolor="window">
            <v:imagedata r:id="rId5" o:title=""/>
          </v:shape>
          <o:OLEObject Type="Embed" ProgID="Word.Picture.8" ShapeID="_x0000_i1025" DrawAspect="Content" ObjectID="_1846740394" r:id="rId6"/>
        </w:objec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НЕКЛИНОВСКОГО РАЙОНА РОСТОВСКОЙ ОБЛАСТИ</w:t>
      </w:r>
    </w:p>
    <w:p w:rsidR="00C133CD" w:rsidRDefault="00C133CD" w:rsidP="00C133CD">
      <w:pPr>
        <w:pStyle w:val="a5"/>
        <w:rPr>
          <w:b/>
          <w:szCs w:val="28"/>
        </w:rPr>
      </w:pPr>
    </w:p>
    <w:p w:rsidR="00C133CD" w:rsidRDefault="00C133CD" w:rsidP="00C133CD">
      <w:pPr>
        <w:pStyle w:val="a5"/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C133CD" w:rsidRDefault="00A13C9A" w:rsidP="00C133CD">
      <w:pPr>
        <w:pStyle w:val="a5"/>
        <w:rPr>
          <w:szCs w:val="28"/>
        </w:rPr>
      </w:pPr>
      <w:r>
        <w:rPr>
          <w:szCs w:val="28"/>
        </w:rPr>
        <w:t xml:space="preserve">  </w:t>
      </w:r>
      <w:r w:rsidR="0081716E">
        <w:rPr>
          <w:szCs w:val="28"/>
        </w:rPr>
        <w:t>2</w:t>
      </w:r>
      <w:r w:rsidR="000E1FCF">
        <w:rPr>
          <w:szCs w:val="28"/>
        </w:rPr>
        <w:t>8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 июля 202</w:t>
      </w:r>
      <w:r w:rsidR="0081716E">
        <w:rPr>
          <w:szCs w:val="28"/>
        </w:rPr>
        <w:t>6</w:t>
      </w:r>
      <w:r w:rsidR="00C133CD">
        <w:rPr>
          <w:szCs w:val="28"/>
        </w:rPr>
        <w:t xml:space="preserve"> г.</w:t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</w:r>
      <w:r w:rsidR="00C133CD">
        <w:rPr>
          <w:i/>
          <w:szCs w:val="28"/>
        </w:rPr>
        <w:tab/>
        <w:t xml:space="preserve">  </w:t>
      </w:r>
      <w:r>
        <w:rPr>
          <w:i/>
          <w:szCs w:val="28"/>
        </w:rPr>
        <w:t xml:space="preserve">                     </w:t>
      </w:r>
      <w:r w:rsidR="00C133CD">
        <w:rPr>
          <w:i/>
          <w:szCs w:val="28"/>
        </w:rPr>
        <w:t xml:space="preserve"> </w:t>
      </w:r>
      <w:r w:rsidR="008D68DA">
        <w:rPr>
          <w:szCs w:val="28"/>
        </w:rPr>
        <w:t xml:space="preserve">№ </w:t>
      </w:r>
      <w:r w:rsidR="000E1FCF">
        <w:rPr>
          <w:szCs w:val="28"/>
        </w:rPr>
        <w:t>10</w:t>
      </w:r>
      <w:r w:rsidR="00AA2B38">
        <w:rPr>
          <w:szCs w:val="28"/>
        </w:rPr>
        <w:t>-</w:t>
      </w:r>
      <w:r w:rsidR="00A45557">
        <w:rPr>
          <w:szCs w:val="28"/>
        </w:rPr>
        <w:t>1</w:t>
      </w:r>
    </w:p>
    <w:p w:rsidR="00C133CD" w:rsidRDefault="00C133CD" w:rsidP="00C133CD">
      <w:pPr>
        <w:pStyle w:val="a5"/>
        <w:rPr>
          <w:i/>
          <w:szCs w:val="28"/>
        </w:rPr>
      </w:pPr>
    </w:p>
    <w:p w:rsidR="00C133CD" w:rsidRDefault="00C133CD" w:rsidP="00C133CD">
      <w:pPr>
        <w:pStyle w:val="a5"/>
        <w:jc w:val="center"/>
        <w:rPr>
          <w:szCs w:val="28"/>
        </w:rPr>
      </w:pPr>
      <w:r>
        <w:rPr>
          <w:szCs w:val="28"/>
        </w:rPr>
        <w:t>с. Покровское</w:t>
      </w:r>
    </w:p>
    <w:p w:rsidR="00C133CD" w:rsidRDefault="00C133CD" w:rsidP="00C133CD">
      <w:pPr>
        <w:pStyle w:val="a5"/>
        <w:rPr>
          <w:szCs w:val="28"/>
        </w:rPr>
      </w:pPr>
    </w:p>
    <w:tbl>
      <w:tblPr>
        <w:tblW w:w="0" w:type="auto"/>
        <w:tblInd w:w="959" w:type="dxa"/>
        <w:tblLayout w:type="fixed"/>
        <w:tblLook w:val="04A0" w:firstRow="1" w:lastRow="0" w:firstColumn="1" w:lastColumn="0" w:noHBand="0" w:noVBand="1"/>
      </w:tblPr>
      <w:tblGrid>
        <w:gridCol w:w="8080"/>
      </w:tblGrid>
      <w:tr w:rsidR="00C133CD" w:rsidTr="00C133CD">
        <w:trPr>
          <w:trHeight w:val="1549"/>
        </w:trPr>
        <w:tc>
          <w:tcPr>
            <w:tcW w:w="8080" w:type="dxa"/>
            <w:hideMark/>
          </w:tcPr>
          <w:p w:rsidR="00C133CD" w:rsidRPr="00F062DB" w:rsidRDefault="00C133CD" w:rsidP="0081716E">
            <w:pPr>
              <w:pStyle w:val="a5"/>
              <w:spacing w:line="276" w:lineRule="auto"/>
              <w:jc w:val="both"/>
              <w:rPr>
                <w:b/>
                <w:szCs w:val="28"/>
              </w:rPr>
            </w:pPr>
            <w:r w:rsidRPr="00F062DB">
              <w:rPr>
                <w:b/>
                <w:szCs w:val="28"/>
              </w:rPr>
              <w:t>О регистрации уполномоченн</w:t>
            </w:r>
            <w:r w:rsidR="0081716E">
              <w:rPr>
                <w:b/>
                <w:szCs w:val="28"/>
              </w:rPr>
              <w:t>ых</w:t>
            </w:r>
            <w:r w:rsidRPr="00F062DB">
              <w:rPr>
                <w:b/>
                <w:szCs w:val="28"/>
              </w:rPr>
              <w:t xml:space="preserve"> представител</w:t>
            </w:r>
            <w:r w:rsidR="0081716E">
              <w:rPr>
                <w:b/>
                <w:szCs w:val="28"/>
              </w:rPr>
              <w:t>ей</w:t>
            </w:r>
            <w:r w:rsidRPr="00F062DB">
              <w:rPr>
                <w:b/>
                <w:szCs w:val="28"/>
              </w:rPr>
              <w:t xml:space="preserve">  избирательного объединения  </w:t>
            </w:r>
            <w:r w:rsidR="00120CA7">
              <w:rPr>
                <w:b/>
                <w:szCs w:val="28"/>
              </w:rPr>
              <w:t>«</w:t>
            </w:r>
            <w:proofErr w:type="spellStart"/>
            <w:r w:rsidR="00120CA7" w:rsidRPr="00994765">
              <w:rPr>
                <w:b/>
                <w:szCs w:val="28"/>
              </w:rPr>
              <w:t>Неклиновское</w:t>
            </w:r>
            <w:proofErr w:type="spellEnd"/>
            <w:r w:rsidR="00120CA7" w:rsidRPr="00994765">
              <w:rPr>
                <w:b/>
                <w:szCs w:val="28"/>
              </w:rPr>
              <w:t xml:space="preserve"> местное отделен</w:t>
            </w:r>
            <w:r w:rsidR="00120CA7">
              <w:rPr>
                <w:b/>
                <w:szCs w:val="28"/>
              </w:rPr>
              <w:t xml:space="preserve">ие </w:t>
            </w:r>
            <w:r w:rsidR="00120CA7" w:rsidRPr="00636608">
              <w:rPr>
                <w:b/>
                <w:szCs w:val="28"/>
              </w:rPr>
              <w:t>Всероссийской политической</w:t>
            </w:r>
            <w:r w:rsidR="00120CA7">
              <w:rPr>
                <w:b/>
                <w:szCs w:val="28"/>
              </w:rPr>
              <w:t xml:space="preserve"> партии «ЕДИНАЯ</w:t>
            </w:r>
            <w:r w:rsidR="00120CA7" w:rsidRPr="00994765">
              <w:rPr>
                <w:b/>
                <w:szCs w:val="28"/>
              </w:rPr>
              <w:t xml:space="preserve"> РОССИЯ»</w:t>
            </w:r>
            <w:r w:rsidRPr="00F062DB">
              <w:rPr>
                <w:b/>
                <w:szCs w:val="28"/>
              </w:rPr>
              <w:t xml:space="preserve"> на выборах депутат</w:t>
            </w:r>
            <w:r w:rsidR="0081716E">
              <w:rPr>
                <w:b/>
                <w:szCs w:val="28"/>
              </w:rPr>
              <w:t>ов</w:t>
            </w:r>
            <w:r w:rsidRPr="00F062DB">
              <w:rPr>
                <w:b/>
                <w:szCs w:val="28"/>
              </w:rPr>
              <w:t xml:space="preserve"> Собрания депутатов </w:t>
            </w:r>
            <w:bookmarkStart w:id="0" w:name="_GoBack"/>
            <w:r w:rsidR="00A45557">
              <w:rPr>
                <w:b/>
                <w:szCs w:val="28"/>
              </w:rPr>
              <w:t>Лакедемоновского</w:t>
            </w:r>
            <w:bookmarkEnd w:id="0"/>
            <w:r w:rsidR="00AA2B38">
              <w:rPr>
                <w:b/>
                <w:szCs w:val="28"/>
              </w:rPr>
              <w:t xml:space="preserve"> </w:t>
            </w:r>
            <w:r w:rsidRPr="00F062DB">
              <w:rPr>
                <w:b/>
                <w:szCs w:val="28"/>
              </w:rPr>
              <w:t xml:space="preserve">сельского поселения Неклиновского района Ростовской области </w:t>
            </w:r>
            <w:r w:rsidR="0081716E">
              <w:rPr>
                <w:b/>
                <w:szCs w:val="28"/>
              </w:rPr>
              <w:t>шестого</w:t>
            </w:r>
            <w:r w:rsidRPr="00F062DB">
              <w:rPr>
                <w:b/>
                <w:szCs w:val="28"/>
              </w:rPr>
              <w:t xml:space="preserve"> созыва </w:t>
            </w:r>
          </w:p>
        </w:tc>
      </w:tr>
    </w:tbl>
    <w:p w:rsidR="00C133CD" w:rsidRDefault="00C133CD" w:rsidP="00C133CD">
      <w:pPr>
        <w:pStyle w:val="a5"/>
        <w:rPr>
          <w:szCs w:val="28"/>
        </w:rPr>
      </w:pPr>
    </w:p>
    <w:p w:rsidR="00C133CD" w:rsidRDefault="00C133CD" w:rsidP="000917C0">
      <w:pPr>
        <w:pStyle w:val="a5"/>
        <w:spacing w:line="276" w:lineRule="auto"/>
        <w:ind w:firstLine="709"/>
        <w:jc w:val="both"/>
      </w:pPr>
      <w:proofErr w:type="gramStart"/>
      <w:r>
        <w:t>Рассмотрев документы, представленные в Территориальную избирательную комиссию Неклиновского района Ростовской области для регистрации уполномоченн</w:t>
      </w:r>
      <w:r w:rsidR="008C1675">
        <w:t>ых</w:t>
      </w:r>
      <w:r>
        <w:t xml:space="preserve"> представител</w:t>
      </w:r>
      <w:r w:rsidR="008C1675">
        <w:t>ей</w:t>
      </w:r>
      <w:r>
        <w:t xml:space="preserve"> избирательного объединения </w:t>
      </w:r>
      <w:r w:rsidR="00120CA7">
        <w:rPr>
          <w:b/>
          <w:szCs w:val="28"/>
        </w:rPr>
        <w:t>«</w:t>
      </w:r>
      <w:proofErr w:type="spellStart"/>
      <w:r w:rsidR="00120CA7" w:rsidRPr="00393638">
        <w:rPr>
          <w:szCs w:val="28"/>
        </w:rPr>
        <w:t>Неклиновское</w:t>
      </w:r>
      <w:proofErr w:type="spellEnd"/>
      <w:r w:rsidR="00120CA7" w:rsidRPr="00393638">
        <w:rPr>
          <w:szCs w:val="28"/>
        </w:rPr>
        <w:t xml:space="preserve"> местное отделение Всероссийской политической партии</w:t>
      </w:r>
      <w:r w:rsidR="00120CA7">
        <w:rPr>
          <w:b/>
          <w:szCs w:val="28"/>
        </w:rPr>
        <w:t xml:space="preserve"> «ЕДИНАЯ</w:t>
      </w:r>
      <w:r w:rsidR="00120CA7" w:rsidRPr="00994765">
        <w:rPr>
          <w:b/>
          <w:szCs w:val="28"/>
        </w:rPr>
        <w:t xml:space="preserve"> РОССИЯ»</w:t>
      </w:r>
      <w:r w:rsidR="00120CA7">
        <w:rPr>
          <w:b/>
          <w:szCs w:val="28"/>
        </w:rPr>
        <w:t xml:space="preserve"> </w:t>
      </w:r>
      <w:r>
        <w:t>на выборах депутат</w:t>
      </w:r>
      <w:r w:rsidR="00184C69">
        <w:t>ов</w:t>
      </w:r>
      <w:r>
        <w:t xml:space="preserve"> Собрания депутатов </w:t>
      </w:r>
      <w:r w:rsidR="00A45557">
        <w:t>Лакедемоновского</w:t>
      </w:r>
      <w:r w:rsidR="00AA2B38">
        <w:t xml:space="preserve"> </w:t>
      </w:r>
      <w:r>
        <w:t xml:space="preserve">сельского поселения Неклиновского района Ростовской области </w:t>
      </w:r>
      <w:r w:rsidR="00120CA7">
        <w:t>шестого</w:t>
      </w:r>
      <w:r>
        <w:t xml:space="preserve"> созыва, в соответствии со статьей 24 Областного закона от 12.05.2016 г. №525-ЗС «О выборах и референдумах в Ростовской области»,</w:t>
      </w:r>
      <w:proofErr w:type="gramEnd"/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        Территориальная избирательная комиссия Неклиновского района Ростовской области,</w:t>
      </w:r>
    </w:p>
    <w:p w:rsidR="00C133CD" w:rsidRDefault="00C133CD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ПОСТАНОВЛЯЕТ:</w:t>
      </w:r>
    </w:p>
    <w:p w:rsidR="00BA5367" w:rsidRDefault="00BA5367" w:rsidP="000917C0">
      <w:pPr>
        <w:pStyle w:val="a3"/>
        <w:suppressAutoHyphens/>
        <w:spacing w:before="0" w:after="0" w:line="276" w:lineRule="auto"/>
        <w:ind w:right="28"/>
        <w:rPr>
          <w:b w:val="0"/>
          <w:spacing w:val="0"/>
          <w:sz w:val="28"/>
        </w:rPr>
      </w:pPr>
    </w:p>
    <w:p w:rsidR="00C043A2" w:rsidRDefault="00A13C9A" w:rsidP="000917C0">
      <w:pPr>
        <w:pStyle w:val="a5"/>
        <w:spacing w:line="276" w:lineRule="auto"/>
        <w:jc w:val="both"/>
      </w:pPr>
      <w:r>
        <w:t xml:space="preserve">     </w:t>
      </w:r>
      <w:r w:rsidR="00C133CD">
        <w:t>1.Зарегистрировать уполномоченн</w:t>
      </w:r>
      <w:r w:rsidR="003C216C">
        <w:t>ых</w:t>
      </w:r>
      <w:r w:rsidR="00C133CD">
        <w:t xml:space="preserve"> представител</w:t>
      </w:r>
      <w:r w:rsidR="003C216C">
        <w:t>ей</w:t>
      </w:r>
      <w:r w:rsidR="00C133CD">
        <w:t xml:space="preserve"> избирательного объединения </w:t>
      </w:r>
      <w:r w:rsidR="00C043A2">
        <w:rPr>
          <w:b/>
          <w:szCs w:val="28"/>
        </w:rPr>
        <w:t>«</w:t>
      </w:r>
      <w:proofErr w:type="spellStart"/>
      <w:r w:rsidR="00C043A2" w:rsidRPr="00393638">
        <w:rPr>
          <w:szCs w:val="28"/>
        </w:rPr>
        <w:t>Неклиновское</w:t>
      </w:r>
      <w:proofErr w:type="spellEnd"/>
      <w:r w:rsidR="00C043A2" w:rsidRPr="00393638">
        <w:rPr>
          <w:szCs w:val="28"/>
        </w:rPr>
        <w:t xml:space="preserve"> местное отделение Всероссийской политической партии</w:t>
      </w:r>
      <w:r w:rsidR="00C043A2">
        <w:rPr>
          <w:b/>
          <w:szCs w:val="28"/>
        </w:rPr>
        <w:t xml:space="preserve"> «ЕДИНАЯ</w:t>
      </w:r>
      <w:r w:rsidR="00C043A2" w:rsidRPr="00994765">
        <w:rPr>
          <w:b/>
          <w:szCs w:val="28"/>
        </w:rPr>
        <w:t xml:space="preserve"> РОССИЯ»</w:t>
      </w:r>
      <w:r w:rsidR="00C043A2">
        <w:rPr>
          <w:b/>
          <w:szCs w:val="28"/>
        </w:rPr>
        <w:t xml:space="preserve"> </w:t>
      </w:r>
      <w:r w:rsidR="00C133CD">
        <w:t>на выборах депутат</w:t>
      </w:r>
      <w:r w:rsidR="00184C69">
        <w:t>ов</w:t>
      </w:r>
      <w:r w:rsidR="00C133CD">
        <w:t xml:space="preserve"> Собрания депутатов </w:t>
      </w:r>
      <w:r w:rsidR="00A45557">
        <w:t>Лакедемоновского</w:t>
      </w:r>
      <w:r w:rsidR="00AA2B38">
        <w:t xml:space="preserve"> </w:t>
      </w:r>
      <w:r w:rsidR="00C133CD">
        <w:t xml:space="preserve">сельского поселения Неклиновского района Ростовской области </w:t>
      </w:r>
      <w:r w:rsidR="00C043A2">
        <w:t>шестого созыва:</w:t>
      </w:r>
    </w:p>
    <w:p w:rsidR="00C133CD" w:rsidRDefault="00C043A2" w:rsidP="000917C0">
      <w:pPr>
        <w:pStyle w:val="a5"/>
        <w:spacing w:line="276" w:lineRule="auto"/>
        <w:jc w:val="both"/>
        <w:rPr>
          <w:szCs w:val="28"/>
        </w:rPr>
      </w:pPr>
      <w:r>
        <w:t xml:space="preserve">- </w:t>
      </w:r>
      <w:proofErr w:type="spellStart"/>
      <w:r w:rsidR="002B5F44">
        <w:rPr>
          <w:szCs w:val="28"/>
        </w:rPr>
        <w:t>Никольцеву</w:t>
      </w:r>
      <w:proofErr w:type="spellEnd"/>
      <w:r w:rsidR="002B5F44">
        <w:rPr>
          <w:szCs w:val="28"/>
        </w:rPr>
        <w:t xml:space="preserve"> Ольгу Николаевну</w:t>
      </w:r>
      <w:r>
        <w:rPr>
          <w:szCs w:val="28"/>
        </w:rPr>
        <w:t>;</w:t>
      </w:r>
    </w:p>
    <w:p w:rsidR="00C043A2" w:rsidRDefault="00C043A2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- Гончарову </w:t>
      </w:r>
      <w:r w:rsidR="003C216C">
        <w:rPr>
          <w:szCs w:val="28"/>
        </w:rPr>
        <w:t xml:space="preserve">Елену </w:t>
      </w:r>
      <w:r w:rsidR="008C1675">
        <w:rPr>
          <w:szCs w:val="28"/>
        </w:rPr>
        <w:t>Алексеевну.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</w:t>
      </w:r>
      <w:r w:rsidR="00C133CD">
        <w:rPr>
          <w:szCs w:val="28"/>
        </w:rPr>
        <w:t>2.</w:t>
      </w:r>
      <w:r>
        <w:rPr>
          <w:szCs w:val="28"/>
        </w:rPr>
        <w:t xml:space="preserve"> </w:t>
      </w:r>
      <w:r w:rsidR="00C133CD">
        <w:rPr>
          <w:szCs w:val="28"/>
        </w:rPr>
        <w:t xml:space="preserve">Выдать </w:t>
      </w:r>
      <w:r w:rsidR="003C216C">
        <w:rPr>
          <w:szCs w:val="28"/>
        </w:rPr>
        <w:t>уполномоченным представителям</w:t>
      </w:r>
      <w:r w:rsidR="00C133CD">
        <w:rPr>
          <w:szCs w:val="28"/>
        </w:rPr>
        <w:t xml:space="preserve"> заверенную копию настоящего постановления</w:t>
      </w:r>
      <w:r w:rsidR="00C133CD">
        <w:rPr>
          <w:i/>
          <w:szCs w:val="28"/>
        </w:rPr>
        <w:t>.</w:t>
      </w:r>
    </w:p>
    <w:p w:rsidR="00C133CD" w:rsidRDefault="00A13C9A" w:rsidP="000917C0">
      <w:pPr>
        <w:pStyle w:val="a3"/>
        <w:suppressAutoHyphens/>
        <w:spacing w:before="0" w:after="0" w:line="276" w:lineRule="auto"/>
        <w:ind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   </w:t>
      </w:r>
      <w:r w:rsidR="00C133CD">
        <w:rPr>
          <w:b w:val="0"/>
          <w:spacing w:val="0"/>
          <w:sz w:val="28"/>
        </w:rPr>
        <w:t>3.</w:t>
      </w:r>
      <w:r>
        <w:rPr>
          <w:b w:val="0"/>
          <w:spacing w:val="0"/>
          <w:sz w:val="28"/>
        </w:rPr>
        <w:t xml:space="preserve"> </w:t>
      </w:r>
      <w:proofErr w:type="gramStart"/>
      <w:r w:rsidR="00C133CD">
        <w:rPr>
          <w:b w:val="0"/>
          <w:spacing w:val="0"/>
          <w:sz w:val="28"/>
        </w:rPr>
        <w:t>Разместить</w:t>
      </w:r>
      <w:proofErr w:type="gramEnd"/>
      <w:r w:rsidR="00C133CD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Неклиновского района в информационно-телекоммуникационной сети «Интернет».</w:t>
      </w:r>
    </w:p>
    <w:p w:rsidR="00C133CD" w:rsidRDefault="00A13C9A" w:rsidP="000917C0">
      <w:pPr>
        <w:pStyle w:val="a5"/>
        <w:spacing w:line="276" w:lineRule="auto"/>
        <w:jc w:val="both"/>
        <w:rPr>
          <w:szCs w:val="28"/>
        </w:rPr>
      </w:pPr>
      <w:r>
        <w:rPr>
          <w:szCs w:val="28"/>
        </w:rPr>
        <w:t xml:space="preserve">    </w:t>
      </w:r>
      <w:r w:rsidR="00C133CD">
        <w:rPr>
          <w:szCs w:val="28"/>
        </w:rPr>
        <w:t>4. Контроль за исполнением данного постановления возложить на председателя территориальной избирательной комиссии Сафонова М.Ю.</w:t>
      </w: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C133CD" w:rsidRDefault="00C133CD" w:rsidP="00C133CD">
      <w:pPr>
        <w:pStyle w:val="14-15"/>
        <w:widowControl/>
        <w:spacing w:line="240" w:lineRule="auto"/>
        <w:rPr>
          <w:szCs w:val="28"/>
        </w:rPr>
      </w:pPr>
    </w:p>
    <w:p w:rsidR="00C133CD" w:rsidRDefault="00C133CD" w:rsidP="00C133CD">
      <w:pPr>
        <w:pStyle w:val="14-15"/>
        <w:widowControl/>
        <w:spacing w:line="240" w:lineRule="auto"/>
        <w:ind w:firstLine="0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BA5367">
        <w:rPr>
          <w:szCs w:val="28"/>
        </w:rPr>
        <w:t xml:space="preserve">          </w:t>
      </w:r>
      <w:r w:rsidR="008D68DA">
        <w:rPr>
          <w:szCs w:val="28"/>
        </w:rPr>
        <w:t>О.В. Ляшева</w:t>
      </w:r>
    </w:p>
    <w:p w:rsidR="00C133CD" w:rsidRDefault="00C133CD" w:rsidP="00C133CD"/>
    <w:p w:rsidR="00BA4835" w:rsidRDefault="00BA4835"/>
    <w:sectPr w:rsidR="00BA4835" w:rsidSect="008C1675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133CD"/>
    <w:rsid w:val="000917C0"/>
    <w:rsid w:val="000D7B64"/>
    <w:rsid w:val="000E1FCF"/>
    <w:rsid w:val="00120CA7"/>
    <w:rsid w:val="00184C69"/>
    <w:rsid w:val="002B5F44"/>
    <w:rsid w:val="00306E57"/>
    <w:rsid w:val="00372F60"/>
    <w:rsid w:val="00393638"/>
    <w:rsid w:val="003C216C"/>
    <w:rsid w:val="00470720"/>
    <w:rsid w:val="0081716E"/>
    <w:rsid w:val="008C1675"/>
    <w:rsid w:val="008D68DA"/>
    <w:rsid w:val="00A13C9A"/>
    <w:rsid w:val="00A45557"/>
    <w:rsid w:val="00AA2B38"/>
    <w:rsid w:val="00BA4835"/>
    <w:rsid w:val="00BA5367"/>
    <w:rsid w:val="00C043A2"/>
    <w:rsid w:val="00C133CD"/>
    <w:rsid w:val="00C326EE"/>
    <w:rsid w:val="00F062DB"/>
    <w:rsid w:val="00FE4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8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C133CD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character" w:customStyle="1" w:styleId="a4">
    <w:name w:val="Основной текст Знак"/>
    <w:basedOn w:val="a0"/>
    <w:link w:val="a3"/>
    <w:semiHidden/>
    <w:rsid w:val="00C133CD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5">
    <w:name w:val="No Spacing"/>
    <w:uiPriority w:val="1"/>
    <w:qFormat/>
    <w:rsid w:val="00C133C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paragraph" w:customStyle="1" w:styleId="14-15">
    <w:name w:val="Текст 14-1.5"/>
    <w:basedOn w:val="a"/>
    <w:rsid w:val="00C133CD"/>
    <w:pPr>
      <w:widowControl w:val="0"/>
      <w:suppressAutoHyphens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styleId="a6">
    <w:name w:val="Balloon Text"/>
    <w:basedOn w:val="a"/>
    <w:link w:val="a7"/>
    <w:uiPriority w:val="99"/>
    <w:semiHidden/>
    <w:unhideWhenUsed/>
    <w:rsid w:val="003936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9363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83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290</Words>
  <Characters>1653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17</cp:revision>
  <cp:lastPrinted>2026-07-28T07:40:00Z</cp:lastPrinted>
  <dcterms:created xsi:type="dcterms:W3CDTF">2022-07-28T04:42:00Z</dcterms:created>
  <dcterms:modified xsi:type="dcterms:W3CDTF">2026-07-28T07:40:00Z</dcterms:modified>
</cp:coreProperties>
</file>