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817AB6" w:rsidRPr="00346048" w:rsidRDefault="00817AB6" w:rsidP="00817AB6">
      <w:pPr>
        <w:jc w:val="center"/>
        <w:rPr>
          <w:b/>
          <w:szCs w:val="28"/>
        </w:rPr>
      </w:pPr>
      <w:r>
        <w:rPr>
          <w:b/>
          <w:szCs w:val="28"/>
        </w:rPr>
        <w:t xml:space="preserve">НЕКЛИНОВСКОГО РАЙОНА </w:t>
      </w:r>
      <w:r w:rsidRPr="00346048">
        <w:rPr>
          <w:b/>
          <w:szCs w:val="28"/>
        </w:rPr>
        <w:t>РОСТОВСКОЙ ОБЛАСТИ</w:t>
      </w:r>
    </w:p>
    <w:p w:rsidR="00817AB6" w:rsidRDefault="00817AB6" w:rsidP="00EE4923">
      <w:pPr>
        <w:tabs>
          <w:tab w:val="left" w:pos="750"/>
          <w:tab w:val="left" w:pos="900"/>
        </w:tabs>
        <w:suppressAutoHyphens/>
        <w:rPr>
          <w:b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817AB6" w:rsidRDefault="00817AB6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817AB6" w:rsidRDefault="00817AB6" w:rsidP="007F785A">
      <w:pPr>
        <w:tabs>
          <w:tab w:val="left" w:pos="750"/>
          <w:tab w:val="left" w:pos="900"/>
        </w:tabs>
        <w:suppressAutoHyphens/>
        <w:jc w:val="center"/>
      </w:pPr>
    </w:p>
    <w:p w:rsidR="00817AB6" w:rsidRDefault="00EE4923" w:rsidP="00817AB6">
      <w:pPr>
        <w:rPr>
          <w:szCs w:val="28"/>
        </w:rPr>
      </w:pPr>
      <w:r w:rsidRPr="002E53DC">
        <w:rPr>
          <w:szCs w:val="28"/>
        </w:rPr>
        <w:t>2</w:t>
      </w:r>
      <w:r w:rsidR="0017192D">
        <w:rPr>
          <w:szCs w:val="28"/>
        </w:rPr>
        <w:t>3</w:t>
      </w:r>
      <w:r w:rsidR="00817AB6" w:rsidRPr="002E53DC">
        <w:rPr>
          <w:szCs w:val="28"/>
        </w:rPr>
        <w:t xml:space="preserve"> июня</w:t>
      </w:r>
      <w:r w:rsidR="00817AB6">
        <w:rPr>
          <w:szCs w:val="28"/>
        </w:rPr>
        <w:t xml:space="preserve">  20</w:t>
      </w:r>
      <w:r>
        <w:rPr>
          <w:szCs w:val="28"/>
        </w:rPr>
        <w:t>2</w:t>
      </w:r>
      <w:r w:rsidR="00191418">
        <w:rPr>
          <w:szCs w:val="28"/>
        </w:rPr>
        <w:t>2</w:t>
      </w:r>
      <w:r w:rsidR="00817AB6">
        <w:rPr>
          <w:szCs w:val="28"/>
        </w:rPr>
        <w:t xml:space="preserve"> г.</w:t>
      </w:r>
      <w:r w:rsidR="00817AB6">
        <w:rPr>
          <w:i/>
          <w:szCs w:val="28"/>
        </w:rPr>
        <w:tab/>
      </w:r>
      <w:r w:rsidR="00817AB6">
        <w:rPr>
          <w:i/>
          <w:szCs w:val="28"/>
        </w:rPr>
        <w:tab/>
      </w:r>
      <w:r w:rsidR="00817AB6">
        <w:rPr>
          <w:i/>
          <w:szCs w:val="28"/>
        </w:rPr>
        <w:tab/>
      </w:r>
      <w:r w:rsidR="00817AB6">
        <w:rPr>
          <w:i/>
          <w:szCs w:val="28"/>
        </w:rPr>
        <w:tab/>
      </w:r>
      <w:r w:rsidR="00817AB6">
        <w:rPr>
          <w:i/>
          <w:szCs w:val="28"/>
        </w:rPr>
        <w:tab/>
      </w:r>
      <w:r w:rsidR="00817AB6">
        <w:rPr>
          <w:i/>
          <w:szCs w:val="28"/>
        </w:rPr>
        <w:tab/>
      </w:r>
      <w:r w:rsidR="00A945CA">
        <w:rPr>
          <w:i/>
          <w:szCs w:val="28"/>
        </w:rPr>
        <w:t xml:space="preserve">                           </w:t>
      </w:r>
      <w:r w:rsidR="00817AB6" w:rsidRPr="000E089E">
        <w:rPr>
          <w:szCs w:val="28"/>
        </w:rPr>
        <w:t>№</w:t>
      </w:r>
      <w:r w:rsidR="00ED143E">
        <w:rPr>
          <w:szCs w:val="28"/>
        </w:rPr>
        <w:t xml:space="preserve"> 60 </w:t>
      </w:r>
      <w:r w:rsidR="0017192D">
        <w:rPr>
          <w:szCs w:val="28"/>
        </w:rPr>
        <w:t>-1</w:t>
      </w:r>
    </w:p>
    <w:p w:rsidR="00817AB6" w:rsidRPr="00D20538" w:rsidRDefault="00817AB6" w:rsidP="00817AB6">
      <w:pPr>
        <w:jc w:val="center"/>
        <w:rPr>
          <w:i/>
          <w:sz w:val="16"/>
          <w:szCs w:val="16"/>
        </w:rPr>
      </w:pPr>
    </w:p>
    <w:p w:rsidR="00817AB6" w:rsidRPr="00C1271B" w:rsidRDefault="00817AB6" w:rsidP="00817AB6">
      <w:pPr>
        <w:jc w:val="center"/>
        <w:rPr>
          <w:sz w:val="32"/>
          <w:szCs w:val="32"/>
        </w:rPr>
      </w:pPr>
      <w:r w:rsidRPr="00C1271B">
        <w:rPr>
          <w:sz w:val="32"/>
          <w:szCs w:val="32"/>
        </w:rPr>
        <w:t>с. Покровское</w:t>
      </w:r>
    </w:p>
    <w:p w:rsidR="00F22434" w:rsidRDefault="00F22434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7259"/>
      </w:tblGrid>
      <w:tr w:rsidR="007F785A" w:rsidTr="00CC1265">
        <w:trPr>
          <w:trHeight w:val="1674"/>
        </w:trPr>
        <w:tc>
          <w:tcPr>
            <w:tcW w:w="7259" w:type="dxa"/>
            <w:shd w:val="clear" w:color="auto" w:fill="auto"/>
          </w:tcPr>
          <w:p w:rsidR="00817AB6" w:rsidRPr="003E3016" w:rsidRDefault="0007213F" w:rsidP="00817AB6">
            <w:pPr>
              <w:tabs>
                <w:tab w:val="left" w:pos="7938"/>
              </w:tabs>
              <w:jc w:val="both"/>
              <w:rPr>
                <w:sz w:val="16"/>
                <w:szCs w:val="16"/>
              </w:rPr>
            </w:pPr>
            <w:r w:rsidRPr="0007213F">
              <w:rPr>
                <w:b/>
                <w:szCs w:val="28"/>
              </w:rPr>
              <w:t xml:space="preserve">О </w:t>
            </w:r>
            <w:r w:rsidR="007322DC">
              <w:rPr>
                <w:b/>
                <w:szCs w:val="28"/>
              </w:rPr>
              <w:t>Календарном плане</w:t>
            </w:r>
            <w:r w:rsidRPr="0007213F">
              <w:rPr>
                <w:b/>
                <w:szCs w:val="28"/>
              </w:rPr>
              <w:t xml:space="preserve"> мероприятий </w:t>
            </w:r>
            <w:r w:rsidR="007322DC">
              <w:rPr>
                <w:b/>
                <w:szCs w:val="28"/>
              </w:rPr>
              <w:br/>
            </w:r>
            <w:r w:rsidRPr="0007213F">
              <w:rPr>
                <w:b/>
                <w:szCs w:val="28"/>
              </w:rPr>
              <w:t xml:space="preserve">по подготовке и проведению </w:t>
            </w:r>
            <w:r w:rsidR="00CB7483">
              <w:rPr>
                <w:b/>
                <w:szCs w:val="28"/>
              </w:rPr>
              <w:t xml:space="preserve">дополнительных </w:t>
            </w:r>
            <w:r w:rsidR="00817AB6" w:rsidRPr="00DD5BBD">
              <w:rPr>
                <w:b/>
                <w:bCs/>
                <w:szCs w:val="28"/>
              </w:rPr>
              <w:t>выбор</w:t>
            </w:r>
            <w:r w:rsidR="00817AB6">
              <w:rPr>
                <w:b/>
                <w:bCs/>
                <w:szCs w:val="28"/>
              </w:rPr>
              <w:t>ов</w:t>
            </w:r>
            <w:r w:rsidR="0005498D">
              <w:rPr>
                <w:b/>
                <w:szCs w:val="28"/>
              </w:rPr>
              <w:t xml:space="preserve"> депутат</w:t>
            </w:r>
            <w:r w:rsidR="00CB7483">
              <w:rPr>
                <w:b/>
                <w:szCs w:val="28"/>
              </w:rPr>
              <w:t>а</w:t>
            </w:r>
            <w:r w:rsidR="00817AB6" w:rsidRPr="00DD5BBD">
              <w:rPr>
                <w:b/>
                <w:szCs w:val="28"/>
              </w:rPr>
              <w:t xml:space="preserve"> Собрани</w:t>
            </w:r>
            <w:r w:rsidR="00CB7483">
              <w:rPr>
                <w:b/>
                <w:szCs w:val="28"/>
              </w:rPr>
              <w:t>я</w:t>
            </w:r>
            <w:r w:rsidR="00817AB6" w:rsidRPr="00DD5BBD">
              <w:rPr>
                <w:b/>
                <w:szCs w:val="28"/>
              </w:rPr>
              <w:t xml:space="preserve"> депутатов </w:t>
            </w:r>
            <w:r w:rsidR="00CB7483">
              <w:rPr>
                <w:b/>
                <w:szCs w:val="28"/>
              </w:rPr>
              <w:t>Вареновского сельского поселения Неклиновского района Ростовской области</w:t>
            </w:r>
            <w:r w:rsidR="00CC1265">
              <w:rPr>
                <w:b/>
                <w:szCs w:val="28"/>
              </w:rPr>
              <w:t xml:space="preserve"> пятого созыва</w:t>
            </w:r>
            <w:r w:rsidR="00CB7483">
              <w:rPr>
                <w:b/>
                <w:szCs w:val="28"/>
              </w:rPr>
              <w:t xml:space="preserve"> по Вареновскому одномандатному избирательному округу №1</w:t>
            </w:r>
            <w:r w:rsidR="002E53DC">
              <w:rPr>
                <w:b/>
                <w:szCs w:val="28"/>
              </w:rPr>
              <w:t>,</w:t>
            </w:r>
            <w:r w:rsidR="00817AB6">
              <w:rPr>
                <w:b/>
                <w:szCs w:val="28"/>
              </w:rPr>
              <w:t xml:space="preserve"> назначенных на  </w:t>
            </w:r>
            <w:r w:rsidR="00EE4923">
              <w:rPr>
                <w:b/>
                <w:szCs w:val="28"/>
              </w:rPr>
              <w:t>1</w:t>
            </w:r>
            <w:r w:rsidR="00CB7483">
              <w:rPr>
                <w:b/>
                <w:szCs w:val="28"/>
              </w:rPr>
              <w:t>1</w:t>
            </w:r>
            <w:r w:rsidR="00817AB6" w:rsidRPr="00DD5BBD">
              <w:rPr>
                <w:b/>
                <w:szCs w:val="28"/>
              </w:rPr>
              <w:t xml:space="preserve"> сентября </w:t>
            </w:r>
            <w:r w:rsidR="00817AB6">
              <w:rPr>
                <w:b/>
                <w:bCs/>
                <w:szCs w:val="28"/>
              </w:rPr>
              <w:t xml:space="preserve"> 20</w:t>
            </w:r>
            <w:r w:rsidR="00EE4923">
              <w:rPr>
                <w:b/>
                <w:bCs/>
                <w:szCs w:val="28"/>
              </w:rPr>
              <w:t>2</w:t>
            </w:r>
            <w:r w:rsidR="00CB7483">
              <w:rPr>
                <w:b/>
                <w:bCs/>
                <w:szCs w:val="28"/>
              </w:rPr>
              <w:t>2</w:t>
            </w:r>
            <w:r w:rsidR="00817AB6" w:rsidRPr="00DD5BBD">
              <w:rPr>
                <w:b/>
                <w:bCs/>
                <w:szCs w:val="28"/>
              </w:rPr>
              <w:t xml:space="preserve"> г</w:t>
            </w:r>
            <w:r w:rsidR="00CC1265">
              <w:rPr>
                <w:b/>
                <w:bCs/>
                <w:szCs w:val="28"/>
              </w:rPr>
              <w:t>.</w:t>
            </w:r>
            <w:r w:rsidR="00817AB6">
              <w:rPr>
                <w:sz w:val="16"/>
                <w:szCs w:val="16"/>
              </w:rPr>
              <w:tab/>
            </w:r>
          </w:p>
          <w:p w:rsidR="007F785A" w:rsidRDefault="007F785A" w:rsidP="00F22434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F22434" w:rsidRPr="00817AB6" w:rsidRDefault="00D57220" w:rsidP="00CC1265">
      <w:pPr>
        <w:pStyle w:val="a6"/>
        <w:suppressAutoHyphens/>
        <w:spacing w:after="0" w:line="276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пунктом</w:t>
      </w:r>
      <w:r w:rsidR="00A945CA">
        <w:rPr>
          <w:b w:val="0"/>
          <w:spacing w:val="0"/>
          <w:sz w:val="28"/>
        </w:rPr>
        <w:t xml:space="preserve"> </w:t>
      </w:r>
      <w:r w:rsidR="00EA6895">
        <w:rPr>
          <w:b w:val="0"/>
          <w:spacing w:val="0"/>
          <w:sz w:val="28"/>
        </w:rPr>
        <w:t>10</w:t>
      </w:r>
      <w:r w:rsidR="007F785A">
        <w:rPr>
          <w:b w:val="0"/>
          <w:spacing w:val="0"/>
          <w:sz w:val="28"/>
        </w:rPr>
        <w:t xml:space="preserve"> статьи </w:t>
      </w:r>
      <w:r w:rsidR="0007213F">
        <w:rPr>
          <w:b w:val="0"/>
          <w:spacing w:val="0"/>
          <w:sz w:val="28"/>
        </w:rPr>
        <w:t>2</w:t>
      </w:r>
      <w:r w:rsidR="00EA6895">
        <w:rPr>
          <w:b w:val="0"/>
          <w:spacing w:val="0"/>
          <w:sz w:val="28"/>
        </w:rPr>
        <w:t>4</w:t>
      </w:r>
      <w:r w:rsidR="00ED143E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A945CA">
        <w:rPr>
          <w:b w:val="0"/>
          <w:spacing w:val="0"/>
          <w:sz w:val="28"/>
        </w:rPr>
        <w:t xml:space="preserve"> </w:t>
      </w:r>
      <w:r w:rsidR="00157383">
        <w:rPr>
          <w:b w:val="0"/>
          <w:spacing w:val="0"/>
          <w:sz w:val="28"/>
        </w:rPr>
        <w:t xml:space="preserve">от </w:t>
      </w:r>
      <w:r w:rsidR="00EA6895">
        <w:rPr>
          <w:b w:val="0"/>
          <w:spacing w:val="0"/>
          <w:sz w:val="28"/>
        </w:rPr>
        <w:t>1</w:t>
      </w:r>
      <w:r w:rsidR="007F785A" w:rsidRPr="00E54088">
        <w:rPr>
          <w:b w:val="0"/>
          <w:spacing w:val="0"/>
          <w:sz w:val="28"/>
        </w:rPr>
        <w:t>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>основных гарантиях избирательных прав и права на</w:t>
      </w:r>
      <w:r w:rsidR="007F785A">
        <w:rPr>
          <w:b w:val="0"/>
          <w:spacing w:val="0"/>
          <w:sz w:val="28"/>
        </w:rPr>
        <w:t xml:space="preserve"> участие вреферендуме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840D9C">
        <w:rPr>
          <w:b w:val="0"/>
          <w:spacing w:val="0"/>
          <w:sz w:val="28"/>
        </w:rPr>
        <w:t xml:space="preserve">рации», </w:t>
      </w:r>
      <w:r w:rsidR="00DF3997">
        <w:rPr>
          <w:b w:val="0"/>
          <w:spacing w:val="0"/>
          <w:sz w:val="28"/>
        </w:rPr>
        <w:t xml:space="preserve">частью 6 </w:t>
      </w:r>
      <w:r w:rsidR="00BC51D1">
        <w:rPr>
          <w:b w:val="0"/>
          <w:spacing w:val="0"/>
          <w:sz w:val="28"/>
        </w:rPr>
        <w:t>с</w:t>
      </w:r>
      <w:r w:rsidR="00A76B22">
        <w:rPr>
          <w:b w:val="0"/>
          <w:spacing w:val="0"/>
          <w:sz w:val="28"/>
        </w:rPr>
        <w:t>тать</w:t>
      </w:r>
      <w:r w:rsidR="00DF3997">
        <w:rPr>
          <w:b w:val="0"/>
          <w:spacing w:val="0"/>
          <w:sz w:val="28"/>
        </w:rPr>
        <w:t>и</w:t>
      </w:r>
      <w:r w:rsidR="00A945CA">
        <w:rPr>
          <w:b w:val="0"/>
          <w:spacing w:val="0"/>
          <w:sz w:val="28"/>
        </w:rPr>
        <w:t xml:space="preserve"> </w:t>
      </w:r>
      <w:r w:rsidR="0007213F">
        <w:rPr>
          <w:b w:val="0"/>
          <w:spacing w:val="0"/>
          <w:sz w:val="28"/>
        </w:rPr>
        <w:t>1</w:t>
      </w:r>
      <w:r w:rsidR="00DF3997">
        <w:rPr>
          <w:b w:val="0"/>
          <w:spacing w:val="0"/>
          <w:sz w:val="28"/>
        </w:rPr>
        <w:t>5</w:t>
      </w:r>
      <w:r w:rsidR="00A76B22">
        <w:rPr>
          <w:b w:val="0"/>
          <w:spacing w:val="0"/>
          <w:sz w:val="28"/>
        </w:rPr>
        <w:t xml:space="preserve"> Областного закона от12.05.2016 № </w:t>
      </w:r>
      <w:r w:rsidR="00BC51D1">
        <w:rPr>
          <w:b w:val="0"/>
          <w:spacing w:val="0"/>
          <w:sz w:val="28"/>
        </w:rPr>
        <w:t>525-ЗС</w:t>
      </w:r>
      <w:r w:rsidR="00ED143E">
        <w:rPr>
          <w:b w:val="0"/>
          <w:spacing w:val="0"/>
          <w:sz w:val="28"/>
        </w:rPr>
        <w:t xml:space="preserve"> </w:t>
      </w:r>
      <w:bookmarkStart w:id="0" w:name="_GoBack"/>
      <w:bookmarkEnd w:id="0"/>
      <w:r w:rsidR="00BC51D1">
        <w:rPr>
          <w:b w:val="0"/>
          <w:spacing w:val="0"/>
          <w:sz w:val="28"/>
        </w:rPr>
        <w:t>«О выборах и референдумах в Ростовской области»</w:t>
      </w:r>
      <w:r w:rsidR="00CB7483">
        <w:rPr>
          <w:b w:val="0"/>
          <w:spacing w:val="0"/>
          <w:sz w:val="28"/>
        </w:rPr>
        <w:t>,</w:t>
      </w:r>
    </w:p>
    <w:p w:rsidR="00CB7483" w:rsidRDefault="007F785A" w:rsidP="00CB7483">
      <w:pPr>
        <w:pStyle w:val="a9"/>
        <w:suppressAutoHyphens/>
        <w:spacing w:before="0" w:line="276" w:lineRule="auto"/>
        <w:ind w:left="0" w:firstLine="567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817AB6">
        <w:rPr>
          <w:szCs w:val="28"/>
        </w:rPr>
        <w:t>Неклиновского района</w:t>
      </w:r>
      <w:r w:rsidR="00CB7483">
        <w:rPr>
          <w:szCs w:val="28"/>
        </w:rPr>
        <w:t xml:space="preserve"> Ростовской области,</w:t>
      </w:r>
    </w:p>
    <w:p w:rsidR="00F22434" w:rsidRDefault="007F785A" w:rsidP="00CB7483">
      <w:pPr>
        <w:pStyle w:val="a9"/>
        <w:suppressAutoHyphens/>
        <w:spacing w:before="0" w:line="276" w:lineRule="auto"/>
        <w:ind w:left="0" w:firstLine="567"/>
        <w:jc w:val="center"/>
        <w:rPr>
          <w:szCs w:val="28"/>
        </w:rPr>
      </w:pPr>
      <w:r>
        <w:rPr>
          <w:szCs w:val="28"/>
        </w:rPr>
        <w:t>ПОСТАНОВЛЯЕТ:</w:t>
      </w:r>
    </w:p>
    <w:p w:rsidR="00817AB6" w:rsidRPr="003E3016" w:rsidRDefault="004E04E3" w:rsidP="00CC1265">
      <w:pPr>
        <w:spacing w:line="276" w:lineRule="auto"/>
        <w:jc w:val="both"/>
        <w:rPr>
          <w:sz w:val="16"/>
          <w:szCs w:val="16"/>
        </w:rPr>
      </w:pPr>
      <w:r>
        <w:t>1.</w:t>
      </w:r>
      <w:r w:rsidR="00DF3997">
        <w:t> </w:t>
      </w:r>
      <w:r w:rsidR="0007213F" w:rsidRPr="0007213F">
        <w:t xml:space="preserve">Утвердить </w:t>
      </w:r>
      <w:r w:rsidR="00DD1FEC">
        <w:t xml:space="preserve">прилагаемый </w:t>
      </w:r>
      <w:r w:rsidR="0007213F" w:rsidRPr="0007213F">
        <w:t>Календарный план мероприятий по подготовке и проведению</w:t>
      </w:r>
      <w:r w:rsidR="00CB7483">
        <w:t xml:space="preserve"> дополнительных выборов депутата Собрания  </w:t>
      </w:r>
      <w:r w:rsidR="00EE4923" w:rsidRPr="00EE4923">
        <w:t xml:space="preserve">депутатов </w:t>
      </w:r>
      <w:r w:rsidR="00CB7483">
        <w:t>Вареновского сельского поселения Неклиновского района  Ростовской области</w:t>
      </w:r>
      <w:r w:rsidR="00A945CA">
        <w:t xml:space="preserve"> </w:t>
      </w:r>
      <w:r w:rsidR="00EF2D12">
        <w:t xml:space="preserve">пятого созыва </w:t>
      </w:r>
      <w:r w:rsidR="00CB7483">
        <w:t xml:space="preserve">по Вареновскому одномандатному избирательному округу №1, </w:t>
      </w:r>
      <w:r w:rsidR="00EE4923" w:rsidRPr="00EE4923">
        <w:t>назначенных на  1</w:t>
      </w:r>
      <w:r w:rsidR="00CB7483">
        <w:t>1</w:t>
      </w:r>
      <w:r w:rsidR="00EE4923" w:rsidRPr="00EE4923">
        <w:t xml:space="preserve"> сентября </w:t>
      </w:r>
      <w:r w:rsidR="00EE4923" w:rsidRPr="00EE4923">
        <w:rPr>
          <w:bCs/>
        </w:rPr>
        <w:t xml:space="preserve"> 202</w:t>
      </w:r>
      <w:r w:rsidR="00CB7483">
        <w:rPr>
          <w:bCs/>
        </w:rPr>
        <w:t>2</w:t>
      </w:r>
      <w:r w:rsidR="00EE4923" w:rsidRPr="00EE4923">
        <w:rPr>
          <w:bCs/>
        </w:rPr>
        <w:t xml:space="preserve"> г</w:t>
      </w:r>
      <w:r w:rsidR="00C325F9">
        <w:rPr>
          <w:bCs/>
        </w:rPr>
        <w:t>.</w:t>
      </w:r>
      <w:r w:rsidR="00817AB6">
        <w:rPr>
          <w:sz w:val="16"/>
          <w:szCs w:val="16"/>
        </w:rPr>
        <w:tab/>
      </w:r>
    </w:p>
    <w:p w:rsidR="00817AB6" w:rsidRDefault="004E04E3" w:rsidP="00CC1265">
      <w:pPr>
        <w:spacing w:line="276" w:lineRule="auto"/>
        <w:jc w:val="both"/>
        <w:rPr>
          <w:b/>
        </w:rPr>
      </w:pPr>
      <w:r>
        <w:t>2</w:t>
      </w:r>
      <w:r w:rsidR="007F785A">
        <w:t>. </w:t>
      </w:r>
      <w:proofErr w:type="gramStart"/>
      <w:r w:rsidR="007F785A">
        <w:t>Разместить</w:t>
      </w:r>
      <w:proofErr w:type="gramEnd"/>
      <w:r w:rsidR="007F785A">
        <w:t xml:space="preserve"> настоящее постановление</w:t>
      </w:r>
      <w:r w:rsidR="007F785A" w:rsidRPr="00704669">
        <w:t xml:space="preserve"> на сайте </w:t>
      </w:r>
      <w:r w:rsidR="007F785A">
        <w:t>Т</w:t>
      </w:r>
      <w:r w:rsidR="007F785A" w:rsidRPr="00704669">
        <w:t>ерриториальной избирательной комиссии</w:t>
      </w:r>
      <w:r w:rsidR="00A945CA">
        <w:t xml:space="preserve"> Неклиновского района Ростовской области </w:t>
      </w:r>
      <w:r w:rsidR="007F785A" w:rsidRPr="00704669">
        <w:t>в информационно-телекоммуникационной сети «Интернет».</w:t>
      </w:r>
    </w:p>
    <w:p w:rsidR="00817AB6" w:rsidRDefault="00817AB6" w:rsidP="00CC1265">
      <w:pPr>
        <w:spacing w:line="276" w:lineRule="auto"/>
        <w:jc w:val="both"/>
      </w:pPr>
      <w:r>
        <w:t xml:space="preserve">3. </w:t>
      </w:r>
      <w:proofErr w:type="gramStart"/>
      <w:r w:rsidRPr="00817AB6">
        <w:t>Контроль за</w:t>
      </w:r>
      <w:proofErr w:type="gramEnd"/>
      <w:r w:rsidRPr="00817AB6">
        <w:t xml:space="preserve"> исполнением данного постановления возложить на председателя территориальной избирательной комиссии </w:t>
      </w:r>
      <w:r w:rsidR="00EE4923">
        <w:t xml:space="preserve"> Сафонова</w:t>
      </w:r>
      <w:r w:rsidR="00CB7483">
        <w:t xml:space="preserve"> М.Ю.</w:t>
      </w:r>
    </w:p>
    <w:p w:rsidR="00CC1265" w:rsidRPr="00817AB6" w:rsidRDefault="00CC1265" w:rsidP="00CC1265">
      <w:pPr>
        <w:spacing w:line="276" w:lineRule="auto"/>
      </w:pPr>
    </w:p>
    <w:p w:rsidR="00817AB6" w:rsidRPr="00FA5EA0" w:rsidRDefault="00817AB6" w:rsidP="00817AB6">
      <w:pPr>
        <w:pStyle w:val="14-15"/>
        <w:widowControl/>
        <w:spacing w:line="240" w:lineRule="auto"/>
        <w:rPr>
          <w:szCs w:val="28"/>
        </w:rPr>
      </w:pPr>
      <w:r w:rsidRPr="00FA5EA0">
        <w:rPr>
          <w:szCs w:val="28"/>
        </w:rPr>
        <w:t>Председатель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="00EE4923">
        <w:rPr>
          <w:szCs w:val="28"/>
        </w:rPr>
        <w:t>М.Ю. Сафонов</w:t>
      </w:r>
    </w:p>
    <w:p w:rsidR="00817AB6" w:rsidRPr="00FA5EA0" w:rsidRDefault="00817AB6" w:rsidP="00817AB6">
      <w:pPr>
        <w:pStyle w:val="14-15"/>
        <w:widowControl/>
        <w:spacing w:line="240" w:lineRule="auto"/>
        <w:rPr>
          <w:szCs w:val="28"/>
        </w:rPr>
      </w:pPr>
    </w:p>
    <w:p w:rsidR="00F504A4" w:rsidRPr="00817AB6" w:rsidRDefault="00817AB6" w:rsidP="00817AB6">
      <w:pPr>
        <w:pStyle w:val="14-15"/>
        <w:widowControl/>
        <w:spacing w:line="240" w:lineRule="auto"/>
        <w:rPr>
          <w:szCs w:val="28"/>
        </w:rPr>
      </w:pPr>
      <w:r w:rsidRPr="00FA5EA0">
        <w:rPr>
          <w:szCs w:val="28"/>
        </w:rPr>
        <w:t>Секретарь 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  <w:t>Н.</w:t>
      </w:r>
      <w:r w:rsidR="00CC1265">
        <w:rPr>
          <w:szCs w:val="28"/>
        </w:rPr>
        <w:t>П. Коженко</w:t>
      </w:r>
    </w:p>
    <w:sectPr w:rsidR="00F504A4" w:rsidRPr="00817AB6" w:rsidSect="0007213F">
      <w:headerReference w:type="even" r:id="rId9"/>
      <w:headerReference w:type="default" r:id="rId10"/>
      <w:pgSz w:w="11906" w:h="16838"/>
      <w:pgMar w:top="567" w:right="794" w:bottom="426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5056" w:rsidRDefault="00655056" w:rsidP="00F92C75">
      <w:r>
        <w:separator/>
      </w:r>
    </w:p>
  </w:endnote>
  <w:endnote w:type="continuationSeparator" w:id="0">
    <w:p w:rsidR="00655056" w:rsidRDefault="00655056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5056" w:rsidRDefault="00655056" w:rsidP="00F92C75">
      <w:r>
        <w:separator/>
      </w:r>
    </w:p>
  </w:footnote>
  <w:footnote w:type="continuationSeparator" w:id="0">
    <w:p w:rsidR="00655056" w:rsidRDefault="00655056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95" w:rsidRDefault="004A427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A6895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A6895" w:rsidRDefault="00EA689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95" w:rsidRDefault="004A427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A6895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C1265">
      <w:rPr>
        <w:rStyle w:val="a5"/>
        <w:noProof/>
      </w:rPr>
      <w:t>2</w:t>
    </w:r>
    <w:r>
      <w:rPr>
        <w:rStyle w:val="a5"/>
      </w:rPr>
      <w:fldChar w:fldCharType="end"/>
    </w:r>
  </w:p>
  <w:p w:rsidR="00EA6895" w:rsidRDefault="00EA689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70C4BD5"/>
    <w:multiLevelType w:val="hybridMultilevel"/>
    <w:tmpl w:val="FF52AC2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785A"/>
    <w:rsid w:val="0001142C"/>
    <w:rsid w:val="0001641F"/>
    <w:rsid w:val="00034FDC"/>
    <w:rsid w:val="00036B57"/>
    <w:rsid w:val="00042790"/>
    <w:rsid w:val="0005498D"/>
    <w:rsid w:val="00067F06"/>
    <w:rsid w:val="0007213F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7192D"/>
    <w:rsid w:val="00174274"/>
    <w:rsid w:val="001742ED"/>
    <w:rsid w:val="00191418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2E53DC"/>
    <w:rsid w:val="00327C50"/>
    <w:rsid w:val="00336F8A"/>
    <w:rsid w:val="003A34E6"/>
    <w:rsid w:val="003A37E5"/>
    <w:rsid w:val="003D0290"/>
    <w:rsid w:val="003E6162"/>
    <w:rsid w:val="003E7DC6"/>
    <w:rsid w:val="003F448B"/>
    <w:rsid w:val="00432FF6"/>
    <w:rsid w:val="004456D6"/>
    <w:rsid w:val="00452B16"/>
    <w:rsid w:val="004664FD"/>
    <w:rsid w:val="00473568"/>
    <w:rsid w:val="00476E42"/>
    <w:rsid w:val="0048483C"/>
    <w:rsid w:val="004A4277"/>
    <w:rsid w:val="004A7C0E"/>
    <w:rsid w:val="004C686E"/>
    <w:rsid w:val="004E04E3"/>
    <w:rsid w:val="005149B4"/>
    <w:rsid w:val="00530BE5"/>
    <w:rsid w:val="00560277"/>
    <w:rsid w:val="005A7A20"/>
    <w:rsid w:val="005B03EF"/>
    <w:rsid w:val="005B136B"/>
    <w:rsid w:val="005F17D1"/>
    <w:rsid w:val="005F18F9"/>
    <w:rsid w:val="006410EA"/>
    <w:rsid w:val="00653FD4"/>
    <w:rsid w:val="00655056"/>
    <w:rsid w:val="006677E5"/>
    <w:rsid w:val="00670135"/>
    <w:rsid w:val="0068266C"/>
    <w:rsid w:val="00693009"/>
    <w:rsid w:val="006B5952"/>
    <w:rsid w:val="006E0EAC"/>
    <w:rsid w:val="007322D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17AB6"/>
    <w:rsid w:val="008264DB"/>
    <w:rsid w:val="00840D9C"/>
    <w:rsid w:val="0085795D"/>
    <w:rsid w:val="008B175C"/>
    <w:rsid w:val="008B6EE3"/>
    <w:rsid w:val="008C2180"/>
    <w:rsid w:val="009237C8"/>
    <w:rsid w:val="009265AD"/>
    <w:rsid w:val="00927506"/>
    <w:rsid w:val="00953E68"/>
    <w:rsid w:val="009623D2"/>
    <w:rsid w:val="00980768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3F61"/>
    <w:rsid w:val="00A6383A"/>
    <w:rsid w:val="00A70464"/>
    <w:rsid w:val="00A76B22"/>
    <w:rsid w:val="00A82BBF"/>
    <w:rsid w:val="00A945CA"/>
    <w:rsid w:val="00AA6E93"/>
    <w:rsid w:val="00AB22AA"/>
    <w:rsid w:val="00AD0932"/>
    <w:rsid w:val="00B662AB"/>
    <w:rsid w:val="00B77230"/>
    <w:rsid w:val="00B83A84"/>
    <w:rsid w:val="00B9268C"/>
    <w:rsid w:val="00BA452F"/>
    <w:rsid w:val="00BA4AAA"/>
    <w:rsid w:val="00BC4587"/>
    <w:rsid w:val="00BC51D1"/>
    <w:rsid w:val="00C20165"/>
    <w:rsid w:val="00C319A9"/>
    <w:rsid w:val="00C325F9"/>
    <w:rsid w:val="00C359DB"/>
    <w:rsid w:val="00C43A80"/>
    <w:rsid w:val="00C545C2"/>
    <w:rsid w:val="00C669AB"/>
    <w:rsid w:val="00CA1069"/>
    <w:rsid w:val="00CB7216"/>
    <w:rsid w:val="00CB7483"/>
    <w:rsid w:val="00CC1265"/>
    <w:rsid w:val="00D118E0"/>
    <w:rsid w:val="00D57220"/>
    <w:rsid w:val="00D63F26"/>
    <w:rsid w:val="00D901E7"/>
    <w:rsid w:val="00D94506"/>
    <w:rsid w:val="00D97FE0"/>
    <w:rsid w:val="00DA1E99"/>
    <w:rsid w:val="00DC0029"/>
    <w:rsid w:val="00DC0AFE"/>
    <w:rsid w:val="00DD0210"/>
    <w:rsid w:val="00DD0B71"/>
    <w:rsid w:val="00DD1FEC"/>
    <w:rsid w:val="00DF3997"/>
    <w:rsid w:val="00E02B8A"/>
    <w:rsid w:val="00E1534C"/>
    <w:rsid w:val="00E34826"/>
    <w:rsid w:val="00E47F95"/>
    <w:rsid w:val="00E50DD8"/>
    <w:rsid w:val="00E61587"/>
    <w:rsid w:val="00E732B4"/>
    <w:rsid w:val="00EA0F02"/>
    <w:rsid w:val="00EA6895"/>
    <w:rsid w:val="00EB4B1D"/>
    <w:rsid w:val="00EC443F"/>
    <w:rsid w:val="00ED143E"/>
    <w:rsid w:val="00EE4923"/>
    <w:rsid w:val="00EF2D12"/>
    <w:rsid w:val="00EF62A7"/>
    <w:rsid w:val="00F04DA0"/>
    <w:rsid w:val="00F155B1"/>
    <w:rsid w:val="00F22434"/>
    <w:rsid w:val="00F250A5"/>
    <w:rsid w:val="00F2703F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4-15">
    <w:name w:val="Текст 14-1.5"/>
    <w:basedOn w:val="a"/>
    <w:rsid w:val="00817AB6"/>
    <w:pPr>
      <w:widowControl w:val="0"/>
      <w:spacing w:line="360" w:lineRule="auto"/>
      <w:ind w:firstLine="709"/>
      <w:jc w:val="both"/>
    </w:pPr>
  </w:style>
  <w:style w:type="paragraph" w:styleId="ad">
    <w:name w:val="List Paragraph"/>
    <w:basedOn w:val="a"/>
    <w:uiPriority w:val="34"/>
    <w:qFormat/>
    <w:rsid w:val="00817AB6"/>
    <w:pPr>
      <w:ind w:left="720"/>
      <w:contextualSpacing/>
    </w:pPr>
  </w:style>
  <w:style w:type="paragraph" w:styleId="ae">
    <w:name w:val="No Spacing"/>
    <w:uiPriority w:val="1"/>
    <w:qFormat/>
    <w:rsid w:val="00817AB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АБИ</cp:lastModifiedBy>
  <cp:revision>20</cp:revision>
  <cp:lastPrinted>2022-06-23T10:59:00Z</cp:lastPrinted>
  <dcterms:created xsi:type="dcterms:W3CDTF">2019-06-06T06:03:00Z</dcterms:created>
  <dcterms:modified xsi:type="dcterms:W3CDTF">2022-06-23T10:59:00Z</dcterms:modified>
</cp:coreProperties>
</file>